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89C889" w14:textId="7ABE9191" w:rsidR="00E0022E" w:rsidRPr="00E0022E" w:rsidRDefault="00E0022E" w:rsidP="00E0022E">
      <w:pPr>
        <w:spacing w:before="120" w:after="0"/>
        <w:ind w:left="5245" w:firstLine="6"/>
        <w:rPr>
          <w:bCs/>
        </w:rPr>
      </w:pPr>
      <w:r w:rsidRPr="00E0022E">
        <w:rPr>
          <w:bCs/>
        </w:rPr>
        <w:t>Aux personnes engagées dans l’accompagnement spirituel et religieux</w:t>
      </w:r>
    </w:p>
    <w:p w14:paraId="3CA17EC4" w14:textId="77777777" w:rsidR="00CB7319" w:rsidRDefault="00CB7319" w:rsidP="003C30D5">
      <w:pPr>
        <w:spacing w:before="120" w:after="0"/>
      </w:pPr>
    </w:p>
    <w:p w14:paraId="48656005" w14:textId="423F2677" w:rsidR="007076E9" w:rsidRDefault="008724DC" w:rsidP="003C30D5">
      <w:pPr>
        <w:spacing w:before="120" w:after="0"/>
      </w:pPr>
      <w:r>
        <w:t>C</w:t>
      </w:r>
      <w:r w:rsidR="002A0318">
        <w:t>her collaborateur</w:t>
      </w:r>
      <w:r>
        <w:t>, chère collaboratrice</w:t>
      </w:r>
      <w:r w:rsidR="00D03970">
        <w:t>,</w:t>
      </w:r>
    </w:p>
    <w:p w14:paraId="0BB372E2" w14:textId="77777777" w:rsidR="00E0022E" w:rsidRPr="007076E9" w:rsidRDefault="00E0022E" w:rsidP="003C30D5">
      <w:pPr>
        <w:spacing w:before="120" w:after="0"/>
        <w:rPr>
          <w:b/>
        </w:rPr>
      </w:pPr>
    </w:p>
    <w:p w14:paraId="4865600D" w14:textId="218FC0BE" w:rsidR="00D03970" w:rsidRDefault="00D03970" w:rsidP="003C30D5">
      <w:pPr>
        <w:spacing w:before="120" w:after="0"/>
      </w:pPr>
      <w:r>
        <w:t xml:space="preserve">Nous avons la joie de vous annoncer </w:t>
      </w:r>
      <w:r w:rsidR="000921E9">
        <w:t>la naissance</w:t>
      </w:r>
      <w:r w:rsidR="000532DE">
        <w:t>, ce 17 mars 2025,</w:t>
      </w:r>
      <w:r w:rsidR="000921E9">
        <w:t xml:space="preserve"> de </w:t>
      </w:r>
      <w:r w:rsidRPr="00D03970">
        <w:rPr>
          <w:b/>
        </w:rPr>
        <w:t>l’association francophone des accompagnants spirituels et religieux professionnels en milieu de soin</w:t>
      </w:r>
      <w:r w:rsidR="009D14F2">
        <w:rPr>
          <w:b/>
        </w:rPr>
        <w:t xml:space="preserve">, </w:t>
      </w:r>
      <w:r w:rsidR="00CB7319">
        <w:rPr>
          <w:b/>
        </w:rPr>
        <w:t xml:space="preserve">en abrégé </w:t>
      </w:r>
      <w:r w:rsidR="009D14F2">
        <w:rPr>
          <w:b/>
        </w:rPr>
        <w:t>ASPIRE</w:t>
      </w:r>
      <w:r>
        <w:t>.</w:t>
      </w:r>
      <w:r w:rsidR="00353528">
        <w:t xml:space="preserve"> </w:t>
      </w:r>
    </w:p>
    <w:p w14:paraId="4865600F" w14:textId="339895C1" w:rsidR="007076E9" w:rsidRDefault="00E10817" w:rsidP="003C30D5">
      <w:pPr>
        <w:spacing w:before="120" w:after="0"/>
      </w:pPr>
      <w:r>
        <w:t xml:space="preserve">Cette association a pour objectif de contribuer à la professionnalisation et à l’intégration des accompagnants spirituels dans les soins </w:t>
      </w:r>
      <w:r w:rsidR="00FD52FD">
        <w:t>à la</w:t>
      </w:r>
      <w:r w:rsidR="003D437E">
        <w:t xml:space="preserve"> personne</w:t>
      </w:r>
      <w:r w:rsidR="00A434A1">
        <w:t>, en particulier les soins de santé</w:t>
      </w:r>
      <w:r w:rsidR="00D07962">
        <w:t>, en partenariat et synergie</w:t>
      </w:r>
      <w:r w:rsidR="005C5293">
        <w:t xml:space="preserve"> avec</w:t>
      </w:r>
      <w:r w:rsidR="007076E9">
        <w:t xml:space="preserve"> l’association professionnelle flamande qui a vu le jour en 2012 et </w:t>
      </w:r>
      <w:r w:rsidR="00A95428">
        <w:t>dispose</w:t>
      </w:r>
      <w:r w:rsidR="007076E9">
        <w:t xml:space="preserve"> donc déjà d’une longu</w:t>
      </w:r>
      <w:r w:rsidR="00A95428">
        <w:t>e</w:t>
      </w:r>
      <w:r w:rsidR="007076E9">
        <w:t xml:space="preserve"> expérience.</w:t>
      </w:r>
    </w:p>
    <w:p w14:paraId="4B5E8F7E" w14:textId="77777777" w:rsidR="003B50DC" w:rsidRPr="005149BC" w:rsidRDefault="003B50DC" w:rsidP="003B50DC">
      <w:pPr>
        <w:spacing w:before="240"/>
        <w:rPr>
          <w:bCs/>
          <w:sz w:val="24"/>
          <w:szCs w:val="24"/>
        </w:rPr>
      </w:pPr>
      <w:r>
        <w:rPr>
          <w:b/>
          <w:sz w:val="24"/>
          <w:szCs w:val="24"/>
        </w:rPr>
        <w:t>Public cible</w:t>
      </w:r>
    </w:p>
    <w:p w14:paraId="05B3AE51" w14:textId="77777777" w:rsidR="003B50DC" w:rsidRPr="003B50DC" w:rsidRDefault="003B50DC" w:rsidP="003B50DC">
      <w:pPr>
        <w:pStyle w:val="Paragraphedeliste"/>
        <w:numPr>
          <w:ilvl w:val="0"/>
          <w:numId w:val="5"/>
        </w:numPr>
      </w:pPr>
      <w:r w:rsidRPr="003B50DC">
        <w:t xml:space="preserve">Vous qui êtes engagés dans un travail d’accompagnement spirituel en milieu de soin : hôpital, maison de repos (et de soins) ou institution d’hébergement ; </w:t>
      </w:r>
    </w:p>
    <w:p w14:paraId="59330F39" w14:textId="77777777" w:rsidR="003B50DC" w:rsidRPr="003B50DC" w:rsidRDefault="003B50DC" w:rsidP="003B50DC">
      <w:pPr>
        <w:pStyle w:val="Paragraphedeliste"/>
        <w:numPr>
          <w:ilvl w:val="0"/>
          <w:numId w:val="5"/>
        </w:numPr>
      </w:pPr>
      <w:r w:rsidRPr="003B50DC">
        <w:t>Vous qui participez à la formation des accompagnants spirituels et à leur nomination et suivez leur engagement professionnel ;</w:t>
      </w:r>
    </w:p>
    <w:p w14:paraId="16DBE795" w14:textId="31ACF681" w:rsidR="003B50DC" w:rsidRPr="003B50DC" w:rsidRDefault="003B50DC" w:rsidP="003B50DC">
      <w:pPr>
        <w:pStyle w:val="Paragraphedeliste"/>
        <w:numPr>
          <w:ilvl w:val="0"/>
          <w:numId w:val="5"/>
        </w:numPr>
      </w:pPr>
      <w:r w:rsidRPr="003B50DC">
        <w:t xml:space="preserve">Vous qui êtes professionnels en milieu de soin et </w:t>
      </w:r>
      <w:r w:rsidR="00E36E45">
        <w:t>sensibles à</w:t>
      </w:r>
      <w:r w:rsidRPr="003B50DC">
        <w:t xml:space="preserve"> l’importance de l’accompagnement spirituel auprès des patients, familles, résidents ;</w:t>
      </w:r>
    </w:p>
    <w:p w14:paraId="0D500BDC" w14:textId="77777777" w:rsidR="003B50DC" w:rsidRPr="003B50DC" w:rsidRDefault="003B50DC" w:rsidP="003B50DC">
      <w:pPr>
        <w:pStyle w:val="Paragraphedeliste"/>
        <w:numPr>
          <w:ilvl w:val="0"/>
          <w:numId w:val="5"/>
        </w:numPr>
      </w:pPr>
      <w:r w:rsidRPr="003B50DC">
        <w:t>Vous qui êtes membres des directions des institutions de soins.</w:t>
      </w:r>
    </w:p>
    <w:p w14:paraId="030CDCBB" w14:textId="77777777" w:rsidR="003B50DC" w:rsidRPr="002729A8" w:rsidRDefault="003B50DC" w:rsidP="003B50DC">
      <w:pPr>
        <w:rPr>
          <w:b/>
          <w:bCs/>
          <w:sz w:val="24"/>
          <w:szCs w:val="24"/>
        </w:rPr>
      </w:pPr>
      <w:r w:rsidRPr="002729A8">
        <w:rPr>
          <w:b/>
          <w:bCs/>
          <w:sz w:val="24"/>
          <w:szCs w:val="24"/>
        </w:rPr>
        <w:t>Se mettre ensemble, pourquoi et pour quoi ?</w:t>
      </w:r>
    </w:p>
    <w:p w14:paraId="1F7CA4F6" w14:textId="77777777" w:rsidR="003B50DC" w:rsidRPr="00E36E45" w:rsidRDefault="003B50DC" w:rsidP="003B50DC">
      <w:proofErr w:type="gramStart"/>
      <w:r w:rsidRPr="00E36E45">
        <w:t>Parce que ensemble</w:t>
      </w:r>
      <w:proofErr w:type="gramEnd"/>
      <w:r w:rsidRPr="00E36E45">
        <w:t>, on est plus fort et on va plus loin.</w:t>
      </w:r>
    </w:p>
    <w:p w14:paraId="0BD13F99" w14:textId="69414B82" w:rsidR="003B50DC" w:rsidRPr="002C30C3" w:rsidRDefault="003B50DC" w:rsidP="003B50DC">
      <w:pPr>
        <w:rPr>
          <w:sz w:val="24"/>
          <w:szCs w:val="24"/>
        </w:rPr>
      </w:pPr>
      <w:r>
        <w:rPr>
          <w:b/>
          <w:bCs/>
          <w:sz w:val="24"/>
          <w:szCs w:val="24"/>
        </w:rPr>
        <w:t>C</w:t>
      </w:r>
      <w:r w:rsidRPr="00105403">
        <w:rPr>
          <w:b/>
          <w:bCs/>
          <w:sz w:val="24"/>
          <w:szCs w:val="24"/>
        </w:rPr>
        <w:t>onstats</w:t>
      </w:r>
    </w:p>
    <w:p w14:paraId="75818CF9" w14:textId="0EF7ACB9" w:rsidR="003B50DC" w:rsidRPr="00E36E45" w:rsidRDefault="003B50DC" w:rsidP="003B50DC">
      <w:pPr>
        <w:pStyle w:val="Paragraphedeliste"/>
        <w:numPr>
          <w:ilvl w:val="0"/>
          <w:numId w:val="6"/>
        </w:numPr>
      </w:pPr>
      <w:proofErr w:type="gramStart"/>
      <w:r w:rsidRPr="00E36E45">
        <w:t>le</w:t>
      </w:r>
      <w:proofErr w:type="gramEnd"/>
      <w:r w:rsidRPr="00E36E45">
        <w:t xml:space="preserve"> caractère compliqué de la procédure de demande d’accompagnement spirituel </w:t>
      </w:r>
      <w:r w:rsidR="009A7616">
        <w:t xml:space="preserve">qui </w:t>
      </w:r>
      <w:r w:rsidRPr="00E36E45">
        <w:t xml:space="preserve">ne tient pas compte des besoins et de l’état des bénéficiaires de soins le plus souvent en situation de précarité et </w:t>
      </w:r>
      <w:r w:rsidR="00983DA6">
        <w:t xml:space="preserve">de </w:t>
      </w:r>
      <w:r w:rsidRPr="00E36E45">
        <w:t>vulnérabilité ;</w:t>
      </w:r>
    </w:p>
    <w:p w14:paraId="060A15BC" w14:textId="0F78EC6E" w:rsidR="003B50DC" w:rsidRPr="00E36E45" w:rsidRDefault="003B50DC" w:rsidP="003B50DC">
      <w:pPr>
        <w:pStyle w:val="Paragraphedeliste"/>
        <w:numPr>
          <w:ilvl w:val="0"/>
          <w:numId w:val="6"/>
        </w:numPr>
      </w:pPr>
      <w:proofErr w:type="gramStart"/>
      <w:r w:rsidRPr="00E36E45">
        <w:t>l</w:t>
      </w:r>
      <w:r w:rsidR="004F6086">
        <w:t>e</w:t>
      </w:r>
      <w:proofErr w:type="gramEnd"/>
      <w:r w:rsidR="004F6086">
        <w:t xml:space="preserve"> caractère désuet et largement inopérant de la règlementation</w:t>
      </w:r>
      <w:r w:rsidRPr="00E36E45">
        <w:t xml:space="preserve"> concernant l’assistance morale, religieuse</w:t>
      </w:r>
      <w:r w:rsidR="004F6086">
        <w:t xml:space="preserve"> et</w:t>
      </w:r>
      <w:r w:rsidRPr="00E36E45">
        <w:t xml:space="preserve"> philosophique ;</w:t>
      </w:r>
    </w:p>
    <w:p w14:paraId="4BF088B7" w14:textId="40F360F2" w:rsidR="003B50DC" w:rsidRPr="00E36E45" w:rsidRDefault="00F12143" w:rsidP="003B50DC">
      <w:pPr>
        <w:pStyle w:val="Paragraphedeliste"/>
        <w:numPr>
          <w:ilvl w:val="0"/>
          <w:numId w:val="6"/>
        </w:numPr>
      </w:pPr>
      <w:proofErr w:type="gramStart"/>
      <w:r>
        <w:t>la</w:t>
      </w:r>
      <w:proofErr w:type="gramEnd"/>
      <w:r w:rsidR="003B50DC" w:rsidRPr="00E36E45">
        <w:t xml:space="preserve"> grande disparité de statuts et de moyens et donc une fragilité de positionnement des accompagnants spirituels ;</w:t>
      </w:r>
    </w:p>
    <w:p w14:paraId="65B9AFE4" w14:textId="7C4D5631" w:rsidR="003B50DC" w:rsidRPr="00E36E45" w:rsidRDefault="003B50DC" w:rsidP="003B50DC">
      <w:pPr>
        <w:pStyle w:val="Paragraphedeliste"/>
        <w:numPr>
          <w:ilvl w:val="0"/>
          <w:numId w:val="6"/>
        </w:numPr>
      </w:pPr>
      <w:proofErr w:type="gramStart"/>
      <w:r w:rsidRPr="00E36E45">
        <w:t>la</w:t>
      </w:r>
      <w:proofErr w:type="gramEnd"/>
      <w:r w:rsidRPr="00E36E45">
        <w:t xml:space="preserve"> prise en charge </w:t>
      </w:r>
      <w:r w:rsidR="00EA300E">
        <w:t>inter</w:t>
      </w:r>
      <w:r w:rsidRPr="00E36E45">
        <w:t xml:space="preserve">disciplinaire </w:t>
      </w:r>
      <w:r w:rsidR="00EA300E">
        <w:t xml:space="preserve">qui </w:t>
      </w:r>
      <w:r w:rsidRPr="00E36E45">
        <w:t>se révèle de plus en plus indispensable et la recherche</w:t>
      </w:r>
      <w:r w:rsidR="009A7616">
        <w:t xml:space="preserve"> scientifique</w:t>
      </w:r>
      <w:r w:rsidRPr="00E36E45">
        <w:t xml:space="preserve"> </w:t>
      </w:r>
      <w:r w:rsidR="00EA300E">
        <w:t xml:space="preserve">qui </w:t>
      </w:r>
      <w:r w:rsidR="009A7616">
        <w:t>démontre</w:t>
      </w:r>
      <w:r w:rsidRPr="00E36E45">
        <w:t xml:space="preserve"> la plus-value de l’accompagnement spirituel.</w:t>
      </w:r>
    </w:p>
    <w:p w14:paraId="1F9DAEBF" w14:textId="77777777" w:rsidR="003B50DC" w:rsidRDefault="003B50DC" w:rsidP="003B50DC">
      <w:pPr>
        <w:rPr>
          <w:sz w:val="24"/>
          <w:szCs w:val="24"/>
        </w:rPr>
      </w:pPr>
      <w:r w:rsidRPr="00E36E45">
        <w:rPr>
          <w:b/>
        </w:rPr>
        <w:t xml:space="preserve">En vue </w:t>
      </w:r>
      <w:r>
        <w:rPr>
          <w:b/>
          <w:sz w:val="24"/>
          <w:szCs w:val="24"/>
        </w:rPr>
        <w:t>de</w:t>
      </w:r>
      <w:r>
        <w:rPr>
          <w:sz w:val="24"/>
          <w:szCs w:val="24"/>
        </w:rPr>
        <w:t> :</w:t>
      </w:r>
    </w:p>
    <w:p w14:paraId="7F45A4F5" w14:textId="693642D9" w:rsidR="003B50DC" w:rsidRPr="00E36E45" w:rsidRDefault="003B50DC" w:rsidP="003B50DC">
      <w:pPr>
        <w:pStyle w:val="Paragraphedeliste"/>
        <w:numPr>
          <w:ilvl w:val="0"/>
          <w:numId w:val="7"/>
        </w:numPr>
      </w:pPr>
      <w:proofErr w:type="gramStart"/>
      <w:r w:rsidRPr="00E36E45">
        <w:t>porter</w:t>
      </w:r>
      <w:proofErr w:type="gramEnd"/>
      <w:r w:rsidRPr="00E36E45">
        <w:t xml:space="preserve">, devant les acteurs politiques, le projet de reconnaissance de la profession des </w:t>
      </w:r>
      <w:r w:rsidR="00F43621">
        <w:t>« </w:t>
      </w:r>
      <w:r w:rsidRPr="00E36E45">
        <w:t>accompagnateurs spirituels</w:t>
      </w:r>
      <w:r w:rsidR="00F43621">
        <w:t> »</w:t>
      </w:r>
      <w:r w:rsidRPr="00E36E45">
        <w:t xml:space="preserve"> (IFIC)</w:t>
      </w:r>
    </w:p>
    <w:p w14:paraId="2DD64776" w14:textId="46257779" w:rsidR="003B50DC" w:rsidRPr="00E36E45" w:rsidRDefault="003B50DC" w:rsidP="003B50DC">
      <w:pPr>
        <w:pStyle w:val="Paragraphedeliste"/>
        <w:numPr>
          <w:ilvl w:val="0"/>
          <w:numId w:val="7"/>
        </w:numPr>
      </w:pPr>
      <w:proofErr w:type="gramStart"/>
      <w:r w:rsidRPr="00E36E45">
        <w:t>réfléchir</w:t>
      </w:r>
      <w:proofErr w:type="gramEnd"/>
      <w:r w:rsidRPr="00E36E45">
        <w:t xml:space="preserve"> ensemble à notre pratique et aux compétences nécessaires pour être un acteur et interlocuteur </w:t>
      </w:r>
      <w:r w:rsidR="00C43915">
        <w:t>reconnu</w:t>
      </w:r>
      <w:r w:rsidRPr="00E36E45">
        <w:t xml:space="preserve"> dans le monde des soins</w:t>
      </w:r>
    </w:p>
    <w:p w14:paraId="10804878" w14:textId="77777777" w:rsidR="003B50DC" w:rsidRPr="00E36E45" w:rsidRDefault="003B50DC" w:rsidP="003B50DC">
      <w:pPr>
        <w:pStyle w:val="Paragraphedeliste"/>
        <w:numPr>
          <w:ilvl w:val="0"/>
          <w:numId w:val="7"/>
        </w:numPr>
      </w:pPr>
      <w:proofErr w:type="gramStart"/>
      <w:r w:rsidRPr="00E36E45">
        <w:t>créer</w:t>
      </w:r>
      <w:proofErr w:type="gramEnd"/>
      <w:r w:rsidRPr="00E36E45">
        <w:t xml:space="preserve"> un réseau pour mettre en commun les bonnes pratiques, les bases de données, la documentation...</w:t>
      </w:r>
    </w:p>
    <w:p w14:paraId="32AF3F79" w14:textId="77777777" w:rsidR="00A80B08" w:rsidRDefault="003B50DC" w:rsidP="003B50DC">
      <w:pPr>
        <w:pStyle w:val="Paragraphedeliste"/>
        <w:numPr>
          <w:ilvl w:val="0"/>
          <w:numId w:val="7"/>
        </w:numPr>
      </w:pPr>
      <w:proofErr w:type="gramStart"/>
      <w:r w:rsidRPr="00E36E45">
        <w:lastRenderedPageBreak/>
        <w:t>organiser</w:t>
      </w:r>
      <w:proofErr w:type="gramEnd"/>
      <w:r w:rsidRPr="00E36E45">
        <w:t xml:space="preserve"> des </w:t>
      </w:r>
      <w:r w:rsidR="00A80B08">
        <w:t xml:space="preserve">colloques et </w:t>
      </w:r>
      <w:r w:rsidRPr="00E36E45">
        <w:t>journées d’étude</w:t>
      </w:r>
    </w:p>
    <w:p w14:paraId="2468EBD4" w14:textId="56AF0E7F" w:rsidR="003B50DC" w:rsidRPr="00A30A70" w:rsidRDefault="00D80BE8" w:rsidP="003B50DC">
      <w:pPr>
        <w:pStyle w:val="Paragraphedeliste"/>
        <w:numPr>
          <w:ilvl w:val="0"/>
          <w:numId w:val="7"/>
        </w:numPr>
      </w:pPr>
      <w:r w:rsidRPr="00A30A70">
        <w:t>Contribuer</w:t>
      </w:r>
      <w:r w:rsidR="00F46B7B" w:rsidRPr="00A30A70">
        <w:t xml:space="preserve">, avec les </w:t>
      </w:r>
      <w:r w:rsidR="00BE42C8" w:rsidRPr="00A30A70">
        <w:t>opérateurs de formation</w:t>
      </w:r>
      <w:r w:rsidR="00F46B7B" w:rsidRPr="00A30A70">
        <w:t>,</w:t>
      </w:r>
      <w:r w:rsidRPr="00A30A70">
        <w:t xml:space="preserve"> à la mise en place de </w:t>
      </w:r>
      <w:r w:rsidR="00BE42C8" w:rsidRPr="00A30A70">
        <w:t xml:space="preserve">parcours et de </w:t>
      </w:r>
      <w:r w:rsidRPr="00A30A70">
        <w:t>dispositifs</w:t>
      </w:r>
      <w:r w:rsidR="007533B3" w:rsidRPr="00A30A70">
        <w:t xml:space="preserve"> </w:t>
      </w:r>
      <w:r w:rsidR="00C32B71" w:rsidRPr="00A30A70">
        <w:t>cohérents</w:t>
      </w:r>
      <w:r w:rsidR="00CB63BC" w:rsidRPr="00A30A70">
        <w:t xml:space="preserve"> par rapport au référentiel de compétence</w:t>
      </w:r>
      <w:r w:rsidR="00BE62C3">
        <w:t>s</w:t>
      </w:r>
      <w:r w:rsidR="00BE42C8" w:rsidRPr="00A30A70">
        <w:t>.</w:t>
      </w:r>
    </w:p>
    <w:p w14:paraId="758C47B8" w14:textId="77777777" w:rsidR="003B50DC" w:rsidRPr="009B20D1" w:rsidRDefault="003B50DC" w:rsidP="003B50DC">
      <w:pPr>
        <w:rPr>
          <w:b/>
          <w:bCs/>
          <w:sz w:val="24"/>
          <w:szCs w:val="24"/>
        </w:rPr>
      </w:pPr>
      <w:r w:rsidRPr="009B20D1">
        <w:rPr>
          <w:b/>
          <w:bCs/>
          <w:sz w:val="24"/>
          <w:szCs w:val="24"/>
        </w:rPr>
        <w:t>L’association sera ce que nous en ferons… Pour qu’elle vive, nous comptons sur vous !</w:t>
      </w:r>
    </w:p>
    <w:p w14:paraId="21A8471F" w14:textId="77777777" w:rsidR="003B50DC" w:rsidRPr="00BE62C3" w:rsidRDefault="003B50DC" w:rsidP="003B50DC">
      <w:r w:rsidRPr="00BE62C3">
        <w:t>Elle ne peut fonctionner qu’avec l’engagement et la contribution des accompagnants spirituels engagés sur le terrain. C’est pourquoi nous faisons appel à chacun de vous tant pour motiver vos collègues (bénévoles ou rémunérés) que pour vous engager à nos côtés.</w:t>
      </w:r>
    </w:p>
    <w:p w14:paraId="100BFD0A" w14:textId="18991A34" w:rsidR="00AC2097" w:rsidRDefault="003B50DC" w:rsidP="00E0022E">
      <w:r w:rsidRPr="002C30C3">
        <w:rPr>
          <w:b/>
          <w:sz w:val="24"/>
          <w:szCs w:val="24"/>
        </w:rPr>
        <w:t>Concrètement :</w:t>
      </w:r>
      <w:r w:rsidR="00E0022E">
        <w:rPr>
          <w:b/>
          <w:sz w:val="24"/>
          <w:szCs w:val="24"/>
        </w:rPr>
        <w:t xml:space="preserve">  </w:t>
      </w:r>
      <w:proofErr w:type="spellStart"/>
      <w:proofErr w:type="gramStart"/>
      <w:r w:rsidR="009114FC" w:rsidRPr="00E0022E">
        <w:rPr>
          <w:b/>
        </w:rPr>
        <w:t>I</w:t>
      </w:r>
      <w:r w:rsidRPr="00E0022E">
        <w:rPr>
          <w:b/>
        </w:rPr>
        <w:t>ntéressé</w:t>
      </w:r>
      <w:r w:rsidR="002709B0" w:rsidRPr="00E0022E">
        <w:rPr>
          <w:b/>
        </w:rPr>
        <w:t>.e.</w:t>
      </w:r>
      <w:r w:rsidRPr="00E0022E">
        <w:rPr>
          <w:b/>
        </w:rPr>
        <w:t>s</w:t>
      </w:r>
      <w:proofErr w:type="spellEnd"/>
      <w:proofErr w:type="gramEnd"/>
      <w:r w:rsidRPr="00E0022E">
        <w:rPr>
          <w:b/>
        </w:rPr>
        <w:t> ?</w:t>
      </w:r>
      <w:r w:rsidRPr="00BE62C3">
        <w:t xml:space="preserve"> </w:t>
      </w:r>
    </w:p>
    <w:p w14:paraId="3CA800CB" w14:textId="4B4D598F" w:rsidR="00AB278F" w:rsidRDefault="002A331A" w:rsidP="00E0022E">
      <w:pPr>
        <w:pStyle w:val="Paragraphedeliste"/>
        <w:spacing w:before="120" w:after="0"/>
        <w:ind w:left="0"/>
        <w:contextualSpacing w:val="0"/>
      </w:pPr>
      <w:r>
        <w:t xml:space="preserve">Rejoignez-nous sans tarder </w:t>
      </w:r>
      <w:r w:rsidR="00AC2097">
        <w:t xml:space="preserve">en </w:t>
      </w:r>
      <w:r w:rsidR="00AB278F">
        <w:t xml:space="preserve">complétant le formulaire suivant : </w:t>
      </w:r>
      <w:hyperlink r:id="rId10" w:history="1">
        <w:r w:rsidR="00AB278F">
          <w:rPr>
            <w:rStyle w:val="Lienhypertexte"/>
          </w:rPr>
          <w:t>https://forms.gle/KWw7QYxiegGwa2mA7</w:t>
        </w:r>
      </w:hyperlink>
    </w:p>
    <w:p w14:paraId="382D78F0" w14:textId="5D1937DA" w:rsidR="00CB7319" w:rsidRDefault="00AB278F" w:rsidP="00E0022E">
      <w:pPr>
        <w:pStyle w:val="Paragraphedeliste"/>
        <w:spacing w:before="120" w:after="0"/>
        <w:ind w:left="0"/>
        <w:contextualSpacing w:val="0"/>
      </w:pPr>
      <w:r>
        <w:t xml:space="preserve">Si vous éprouvez des difficultés dans l’utilisation de cette plateforme, vous pouvez également compléter le formulaire </w:t>
      </w:r>
      <w:r w:rsidR="00AC2097">
        <w:t>en annexe</w:t>
      </w:r>
      <w:r w:rsidR="00F70215">
        <w:t xml:space="preserve"> </w:t>
      </w:r>
      <w:r>
        <w:t>et l</w:t>
      </w:r>
      <w:r w:rsidR="00F36ACA">
        <w:t>’</w:t>
      </w:r>
      <w:r>
        <w:t xml:space="preserve">envoyer </w:t>
      </w:r>
      <w:r w:rsidR="00F36ACA">
        <w:t xml:space="preserve">ainsi que votre C.V. </w:t>
      </w:r>
      <w:r w:rsidR="00CB7319">
        <w:t xml:space="preserve">à l’adresse suivante : </w:t>
      </w:r>
      <w:hyperlink r:id="rId11" w:history="1">
        <w:r w:rsidR="00CB7319">
          <w:rPr>
            <w:rStyle w:val="Lienhypertexte"/>
          </w:rPr>
          <w:t>aspire.asbl@gmail.com</w:t>
        </w:r>
      </w:hyperlink>
    </w:p>
    <w:p w14:paraId="520B5794" w14:textId="3D02E00D" w:rsidR="002A331A" w:rsidRDefault="002A331A" w:rsidP="00CB7319">
      <w:pPr>
        <w:spacing w:before="120" w:after="0"/>
      </w:pPr>
      <w:r>
        <w:t>Un év</w:t>
      </w:r>
      <w:r w:rsidR="00EC3494">
        <w:t>é</w:t>
      </w:r>
      <w:r>
        <w:t xml:space="preserve">nement de lancement sera organisé </w:t>
      </w:r>
      <w:r w:rsidR="00577D0D">
        <w:t>le mercredi 15 octobre</w:t>
      </w:r>
      <w:r w:rsidR="00B27BA3">
        <w:t xml:space="preserve"> à Erpent</w:t>
      </w:r>
      <w:r w:rsidR="00921751">
        <w:t>.</w:t>
      </w:r>
      <w:r w:rsidR="00B27BA3">
        <w:t xml:space="preserve"> SAVE THE DATE !</w:t>
      </w:r>
    </w:p>
    <w:p w14:paraId="43091537" w14:textId="2AAB9D11" w:rsidR="00281952" w:rsidRDefault="00281952" w:rsidP="003C30D5">
      <w:pPr>
        <w:spacing w:before="120" w:after="0"/>
      </w:pPr>
      <w:r>
        <w:t>Nous v</w:t>
      </w:r>
      <w:r w:rsidR="00F74510">
        <w:t>ous remercions pour votre attention et espérons le plaisir de collab</w:t>
      </w:r>
      <w:r w:rsidR="00A8036C">
        <w:t xml:space="preserve">orer avec </w:t>
      </w:r>
      <w:r w:rsidR="000B6BB7">
        <w:t>vous dès que possible !</w:t>
      </w:r>
    </w:p>
    <w:p w14:paraId="5576DA5D" w14:textId="284098F0" w:rsidR="00895756" w:rsidRDefault="00895756" w:rsidP="003C30D5">
      <w:pPr>
        <w:spacing w:before="120" w:after="0"/>
        <w:ind w:left="360"/>
      </w:pPr>
    </w:p>
    <w:p w14:paraId="5137ED14" w14:textId="52A2E7ED" w:rsidR="00967CC5" w:rsidRDefault="002C69A7" w:rsidP="002C69A7">
      <w:pPr>
        <w:tabs>
          <w:tab w:val="left" w:pos="567"/>
          <w:tab w:val="center" w:pos="5529"/>
        </w:tabs>
        <w:spacing w:before="120" w:after="0"/>
        <w:ind w:left="360"/>
      </w:pPr>
      <w:r>
        <w:tab/>
      </w:r>
      <w:r w:rsidRPr="002C69A7">
        <w:rPr>
          <w:noProof/>
        </w:rPr>
        <w:drawing>
          <wp:inline distT="0" distB="0" distL="0" distR="0" wp14:anchorId="1F01BDDB" wp14:editId="0CB28CC5">
            <wp:extent cx="1402080" cy="609600"/>
            <wp:effectExtent l="0" t="0" r="762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24986" cy="619559"/>
                    </a:xfrm>
                    <a:prstGeom prst="rect">
                      <a:avLst/>
                    </a:prstGeom>
                    <a:noFill/>
                    <a:ln>
                      <a:noFill/>
                    </a:ln>
                  </pic:spPr>
                </pic:pic>
              </a:graphicData>
            </a:graphic>
          </wp:inline>
        </w:drawing>
      </w:r>
      <w:r>
        <w:tab/>
      </w:r>
      <w:r w:rsidRPr="002C69A7">
        <w:rPr>
          <w:noProof/>
        </w:rPr>
        <w:drawing>
          <wp:inline distT="0" distB="0" distL="0" distR="0" wp14:anchorId="02303553" wp14:editId="4EE9B85C">
            <wp:extent cx="1245870" cy="660992"/>
            <wp:effectExtent l="0" t="0" r="0" b="635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70735" cy="674184"/>
                    </a:xfrm>
                    <a:prstGeom prst="rect">
                      <a:avLst/>
                    </a:prstGeom>
                    <a:noFill/>
                    <a:ln>
                      <a:noFill/>
                    </a:ln>
                  </pic:spPr>
                </pic:pic>
              </a:graphicData>
            </a:graphic>
          </wp:inline>
        </w:drawing>
      </w:r>
    </w:p>
    <w:p w14:paraId="423314F6" w14:textId="3A5EF31D" w:rsidR="00895756" w:rsidRDefault="00CB7319" w:rsidP="00CB7319">
      <w:pPr>
        <w:spacing w:before="120" w:after="0"/>
        <w:ind w:left="567"/>
      </w:pPr>
      <w:r>
        <w:t>Marcela Lobo Bustamante</w:t>
      </w:r>
      <w:r>
        <w:tab/>
      </w:r>
      <w:r>
        <w:tab/>
      </w:r>
      <w:r w:rsidR="00967CC5">
        <w:tab/>
      </w:r>
      <w:r w:rsidR="00895756">
        <w:t>Isabelle Braibant</w:t>
      </w:r>
    </w:p>
    <w:p w14:paraId="48656027" w14:textId="56CD0B9D" w:rsidR="00C10B83" w:rsidRDefault="00CB7319" w:rsidP="00EC484A">
      <w:pPr>
        <w:spacing w:before="120" w:after="0"/>
        <w:ind w:left="567"/>
      </w:pPr>
      <w:r>
        <w:t>Vice-Présidente</w:t>
      </w:r>
      <w:r>
        <w:tab/>
      </w:r>
      <w:r>
        <w:tab/>
      </w:r>
      <w:r>
        <w:tab/>
      </w:r>
      <w:r>
        <w:tab/>
      </w:r>
      <w:r w:rsidR="00967CC5">
        <w:tab/>
      </w:r>
      <w:r w:rsidR="00895756">
        <w:t>Présidente</w:t>
      </w:r>
      <w:r w:rsidR="00C10B83">
        <w:br w:type="page"/>
      </w:r>
    </w:p>
    <w:p w14:paraId="07C190F4" w14:textId="67F6B2EC" w:rsidR="000843A7" w:rsidRPr="001314BC" w:rsidRDefault="000843A7" w:rsidP="000843A7">
      <w:pPr>
        <w:spacing w:before="120" w:after="0"/>
        <w:jc w:val="right"/>
        <w:rPr>
          <w:b/>
          <w:bCs/>
        </w:rPr>
      </w:pPr>
      <w:r w:rsidRPr="001314BC">
        <w:rPr>
          <w:b/>
          <w:bCs/>
        </w:rPr>
        <w:lastRenderedPageBreak/>
        <w:t>Annexe </w:t>
      </w:r>
      <w:proofErr w:type="gramStart"/>
      <w:r w:rsidR="0042354B">
        <w:rPr>
          <w:b/>
          <w:bCs/>
        </w:rPr>
        <w:t>1</w:t>
      </w:r>
      <w:r w:rsidRPr="001314BC">
        <w:rPr>
          <w:b/>
          <w:bCs/>
        </w:rPr>
        <w:t>:</w:t>
      </w:r>
      <w:proofErr w:type="gramEnd"/>
      <w:r w:rsidRPr="001314BC">
        <w:rPr>
          <w:b/>
          <w:bCs/>
        </w:rPr>
        <w:t xml:space="preserve"> conditions et formalités d’adhésion</w:t>
      </w:r>
    </w:p>
    <w:p w14:paraId="27E28309" w14:textId="77777777" w:rsidR="000843A7" w:rsidRPr="00E82387" w:rsidRDefault="000843A7" w:rsidP="000843A7">
      <w:pPr>
        <w:pStyle w:val="Paragraphedeliste"/>
        <w:numPr>
          <w:ilvl w:val="0"/>
          <w:numId w:val="3"/>
        </w:numPr>
        <w:spacing w:before="120" w:after="0" w:line="240" w:lineRule="auto"/>
        <w:contextualSpacing w:val="0"/>
        <w:rPr>
          <w:b/>
        </w:rPr>
      </w:pPr>
      <w:r w:rsidRPr="00E82387">
        <w:rPr>
          <w:b/>
        </w:rPr>
        <w:t>CONTEXTE</w:t>
      </w:r>
    </w:p>
    <w:p w14:paraId="37C9B20F" w14:textId="77777777" w:rsidR="000843A7" w:rsidRDefault="000843A7" w:rsidP="000843A7">
      <w:pPr>
        <w:pStyle w:val="Tekst"/>
        <w:spacing w:before="120"/>
        <w:ind w:left="1145" w:right="140" w:firstLine="0"/>
        <w:rPr>
          <w:noProof/>
          <w:color w:val="auto"/>
        </w:rPr>
      </w:pPr>
      <w:r>
        <w:rPr>
          <w:noProof/>
          <w:color w:val="auto"/>
        </w:rPr>
        <w:t xml:space="preserve">L’art. 7 des statuts prévoit que </w:t>
      </w:r>
    </w:p>
    <w:p w14:paraId="4FC0AF5B" w14:textId="77777777" w:rsidR="000843A7" w:rsidRDefault="000843A7" w:rsidP="000843A7">
      <w:pPr>
        <w:pStyle w:val="Tekst"/>
        <w:spacing w:before="120"/>
        <w:ind w:left="1418" w:right="140" w:firstLine="0"/>
        <w:rPr>
          <w:i/>
          <w:noProof/>
          <w:color w:val="auto"/>
        </w:rPr>
      </w:pPr>
      <w:r w:rsidRPr="00BD4090">
        <w:rPr>
          <w:i/>
          <w:noProof/>
          <w:color w:val="auto"/>
        </w:rPr>
        <w:t xml:space="preserve">Pour être membre effectif, il faut être actif, rémunéré et/ou volontaire, dans l’accompagnement spirituel et religieux dans le domaine des soins de santé et de l’aide sociale et répondre à des conditions de formation théologique et humaine ou de valorisation de l’expérience reconnues par le comité des adhésions de l’ASBL. </w:t>
      </w:r>
      <w:r>
        <w:rPr>
          <w:i/>
          <w:noProof/>
          <w:color w:val="auto"/>
        </w:rPr>
        <w:t>(…)</w:t>
      </w:r>
    </w:p>
    <w:p w14:paraId="2E1421F5" w14:textId="77777777" w:rsidR="000843A7" w:rsidRPr="00BD4090" w:rsidRDefault="000843A7" w:rsidP="000843A7">
      <w:pPr>
        <w:pStyle w:val="Tekst"/>
        <w:spacing w:before="120"/>
        <w:ind w:left="1418" w:right="142" w:firstLine="0"/>
        <w:rPr>
          <w:i/>
          <w:noProof/>
          <w:color w:val="auto"/>
        </w:rPr>
      </w:pPr>
      <w:r w:rsidRPr="00BD4090">
        <w:rPr>
          <w:i/>
          <w:noProof/>
          <w:color w:val="auto"/>
        </w:rPr>
        <w:t>Les membres sympathisants sont des personnes ne répondant pas, plus ou pas encore à ces conditions, mais susceptibles d’apporter leur contribution aux objectifs de l’association.</w:t>
      </w:r>
    </w:p>
    <w:p w14:paraId="55677D0F" w14:textId="77777777" w:rsidR="000843A7" w:rsidRPr="00BD4090" w:rsidRDefault="000843A7" w:rsidP="000843A7">
      <w:pPr>
        <w:pStyle w:val="Tekst"/>
        <w:spacing w:before="120"/>
        <w:ind w:left="1418" w:right="140" w:firstLine="0"/>
        <w:rPr>
          <w:i/>
          <w:noProof/>
          <w:color w:val="auto"/>
        </w:rPr>
      </w:pPr>
      <w:r w:rsidRPr="00BD4090">
        <w:rPr>
          <w:i/>
          <w:noProof/>
          <w:color w:val="auto"/>
        </w:rPr>
        <w:t xml:space="preserve">Les nouveaux membres effectifs et les nouveaux sympathisants sont admis par décision de l’AG sur proposition d’un comité des adhésions </w:t>
      </w:r>
    </w:p>
    <w:p w14:paraId="7E35861B" w14:textId="77777777" w:rsidR="000843A7" w:rsidRDefault="000843A7" w:rsidP="000843A7">
      <w:pPr>
        <w:spacing w:before="120" w:after="0"/>
        <w:ind w:left="437" w:firstLine="708"/>
      </w:pPr>
      <w:r>
        <w:t>La présente note vise à spécifier les conditions d’adhésion comme membre effectif.</w:t>
      </w:r>
    </w:p>
    <w:p w14:paraId="6666BBF5" w14:textId="77777777" w:rsidR="000843A7" w:rsidRDefault="000843A7" w:rsidP="000843A7">
      <w:pPr>
        <w:spacing w:before="120" w:after="0"/>
        <w:ind w:left="1134"/>
        <w:jc w:val="both"/>
      </w:pPr>
      <w:r>
        <w:t>Elle part du principe que l’adhésion à l’association n’entraîne pas nécessairement reconnaissance d’une capacité à exercer la profession d’accompagnant spirituel, mais bien celle de contribuer à la reconnaissance de cette profession, tant par les institutions de soins que par les pouvoirs publics et autres autorités habilitées à la certification ou l’accréditation de cette fonction.</w:t>
      </w:r>
    </w:p>
    <w:p w14:paraId="0E45937A" w14:textId="77777777" w:rsidR="000843A7" w:rsidRPr="00E82387" w:rsidRDefault="000843A7" w:rsidP="000843A7">
      <w:pPr>
        <w:pStyle w:val="Paragraphedeliste"/>
        <w:numPr>
          <w:ilvl w:val="0"/>
          <w:numId w:val="3"/>
        </w:numPr>
        <w:spacing w:before="120" w:after="0" w:line="240" w:lineRule="auto"/>
        <w:contextualSpacing w:val="0"/>
        <w:rPr>
          <w:b/>
        </w:rPr>
      </w:pPr>
      <w:r w:rsidRPr="00E82387">
        <w:rPr>
          <w:b/>
        </w:rPr>
        <w:t>DEFINITION DE L’ACTIVITE</w:t>
      </w:r>
    </w:p>
    <w:p w14:paraId="1E377142" w14:textId="77777777" w:rsidR="000843A7" w:rsidRDefault="000843A7" w:rsidP="000843A7">
      <w:pPr>
        <w:pStyle w:val="Paragraphedeliste"/>
        <w:spacing w:before="120" w:after="0"/>
        <w:ind w:left="1145"/>
        <w:contextualSpacing w:val="0"/>
      </w:pPr>
      <w:r>
        <w:t>L’exigence d’une activité ne doit pas nécessairement être entendue comme l’exercice d’une activité d’accompagnement spirituel, mais bien liée à cet accompagnement, par exemple dans le domaine de la formation.</w:t>
      </w:r>
    </w:p>
    <w:p w14:paraId="5000C4D2" w14:textId="77777777" w:rsidR="000843A7" w:rsidRPr="00E82387" w:rsidRDefault="000843A7" w:rsidP="000843A7">
      <w:pPr>
        <w:pStyle w:val="Paragraphedeliste"/>
        <w:numPr>
          <w:ilvl w:val="0"/>
          <w:numId w:val="3"/>
        </w:numPr>
        <w:spacing w:before="120" w:after="0" w:line="240" w:lineRule="auto"/>
        <w:contextualSpacing w:val="0"/>
        <w:rPr>
          <w:b/>
        </w:rPr>
      </w:pPr>
      <w:r w:rsidRPr="00E82387">
        <w:rPr>
          <w:b/>
        </w:rPr>
        <w:t>CONDITIONS DE FORMATION OU DE VALORISATION DE L’EXPERIENCE</w:t>
      </w:r>
    </w:p>
    <w:p w14:paraId="488B8FF2" w14:textId="77777777" w:rsidR="000843A7" w:rsidRDefault="000843A7" w:rsidP="000843A7">
      <w:pPr>
        <w:pStyle w:val="Paragraphedeliste"/>
        <w:spacing w:before="120" w:after="0"/>
        <w:ind w:left="1145"/>
        <w:contextualSpacing w:val="0"/>
      </w:pPr>
      <w:r>
        <w:t xml:space="preserve">La condition de formation minimale exigée correspond à un diplôme de </w:t>
      </w:r>
      <w:proofErr w:type="spellStart"/>
      <w:proofErr w:type="gramStart"/>
      <w:r>
        <w:t>bachelier.e</w:t>
      </w:r>
      <w:proofErr w:type="spellEnd"/>
      <w:proofErr w:type="gramEnd"/>
      <w:r>
        <w:t xml:space="preserve">, de préférence en sciences humaines, en théologie ou en philosophie ainsi qu’un certificat d’études théologiques et pastorales tel que CEP ou CEPT, une maîtrise en théologie ou en sciences religieuses étant considérée comme équivalente à cette dernière condition. </w:t>
      </w:r>
    </w:p>
    <w:p w14:paraId="2D1E00B8" w14:textId="77777777" w:rsidR="000843A7" w:rsidRDefault="000843A7" w:rsidP="000843A7">
      <w:pPr>
        <w:pStyle w:val="Paragraphedeliste"/>
        <w:spacing w:before="120" w:after="0"/>
        <w:ind w:left="1145"/>
        <w:contextualSpacing w:val="0"/>
      </w:pPr>
      <w:r>
        <w:t>A défaut, une expérience peut être valorisée en fonction de sa nature, de son contexte et de sa durée.</w:t>
      </w:r>
    </w:p>
    <w:p w14:paraId="730E6975" w14:textId="77777777" w:rsidR="000843A7" w:rsidRPr="00E82387" w:rsidRDefault="000843A7" w:rsidP="000843A7">
      <w:pPr>
        <w:pStyle w:val="Paragraphedeliste"/>
        <w:numPr>
          <w:ilvl w:val="0"/>
          <w:numId w:val="3"/>
        </w:numPr>
        <w:spacing w:before="120" w:after="0" w:line="240" w:lineRule="auto"/>
        <w:contextualSpacing w:val="0"/>
        <w:rPr>
          <w:b/>
        </w:rPr>
      </w:pPr>
      <w:r w:rsidRPr="00E82387">
        <w:rPr>
          <w:b/>
        </w:rPr>
        <w:t>PROCEDURE</w:t>
      </w:r>
    </w:p>
    <w:p w14:paraId="0AF0ACD0" w14:textId="77777777" w:rsidR="000843A7" w:rsidRDefault="000843A7" w:rsidP="000843A7">
      <w:pPr>
        <w:pStyle w:val="Paragraphedeliste"/>
        <w:spacing w:before="120" w:after="0"/>
        <w:ind w:left="1145"/>
        <w:contextualSpacing w:val="0"/>
      </w:pPr>
      <w:r>
        <w:t xml:space="preserve">Pour être admis comme membre, il est demandé de remplir le formulaire en annexe et un </w:t>
      </w:r>
      <w:r w:rsidRPr="00300C43">
        <w:rPr>
          <w:i/>
          <w:iCs/>
        </w:rPr>
        <w:t>curriculum vitae</w:t>
      </w:r>
      <w:r>
        <w:t xml:space="preserve">, éventuellement complété par une lettre de motivation. </w:t>
      </w:r>
    </w:p>
    <w:p w14:paraId="4E224C0D" w14:textId="77777777" w:rsidR="000843A7" w:rsidRDefault="000843A7" w:rsidP="000843A7">
      <w:pPr>
        <w:pStyle w:val="Paragraphedeliste"/>
        <w:spacing w:before="120" w:after="0"/>
        <w:ind w:left="1145"/>
        <w:contextualSpacing w:val="0"/>
      </w:pPr>
      <w:r>
        <w:t xml:space="preserve">La demande doit être adressée à l’adresse suivante : </w:t>
      </w:r>
      <w:r w:rsidRPr="003E06D3">
        <w:rPr>
          <w:i/>
          <w:iCs/>
        </w:rPr>
        <w:t>secrétariat@aaspire.be</w:t>
      </w:r>
    </w:p>
    <w:p w14:paraId="02B5141D" w14:textId="670D5530" w:rsidR="00706D49" w:rsidRDefault="000843A7" w:rsidP="00F853F5">
      <w:pPr>
        <w:pStyle w:val="Paragraphedeliste"/>
        <w:spacing w:before="120" w:after="0"/>
        <w:ind w:left="1145"/>
        <w:contextualSpacing w:val="0"/>
      </w:pPr>
      <w:r>
        <w:t>Elle sera transmise au comité des adhésions, qui la transmet à son tour à l’Assemblée générale. Celle-ci n’est pas tenue de motiver la décision prise.</w:t>
      </w:r>
    </w:p>
    <w:p w14:paraId="0589F81E" w14:textId="19005D09" w:rsidR="00E0022E" w:rsidRDefault="00E0022E" w:rsidP="00F853F5">
      <w:pPr>
        <w:pStyle w:val="Paragraphedeliste"/>
        <w:spacing w:before="120" w:after="0"/>
        <w:ind w:left="1145"/>
        <w:contextualSpacing w:val="0"/>
      </w:pPr>
    </w:p>
    <w:p w14:paraId="3DFDD658" w14:textId="4E14D106" w:rsidR="00E0022E" w:rsidRDefault="00E0022E" w:rsidP="00F853F5">
      <w:pPr>
        <w:pStyle w:val="Paragraphedeliste"/>
        <w:spacing w:before="120" w:after="0"/>
        <w:ind w:left="1145"/>
        <w:contextualSpacing w:val="0"/>
      </w:pPr>
    </w:p>
    <w:p w14:paraId="0FA3B1F8" w14:textId="15EF21F5" w:rsidR="00E0022E" w:rsidRDefault="00E0022E" w:rsidP="00F853F5">
      <w:pPr>
        <w:pStyle w:val="Paragraphedeliste"/>
        <w:spacing w:before="120" w:after="0"/>
        <w:ind w:left="1145"/>
        <w:contextualSpacing w:val="0"/>
      </w:pPr>
    </w:p>
    <w:p w14:paraId="11F66396" w14:textId="34573215" w:rsidR="00E0022E" w:rsidRDefault="00E0022E" w:rsidP="00F853F5">
      <w:pPr>
        <w:pStyle w:val="Paragraphedeliste"/>
        <w:spacing w:before="120" w:after="0"/>
        <w:ind w:left="1145"/>
        <w:contextualSpacing w:val="0"/>
      </w:pPr>
    </w:p>
    <w:p w14:paraId="10291923" w14:textId="13B60E76" w:rsidR="00E0022E" w:rsidRDefault="00E0022E" w:rsidP="00F853F5">
      <w:pPr>
        <w:pStyle w:val="Paragraphedeliste"/>
        <w:spacing w:before="120" w:after="0"/>
        <w:ind w:left="1145"/>
        <w:contextualSpacing w:val="0"/>
      </w:pPr>
    </w:p>
    <w:p w14:paraId="4A5587ED" w14:textId="4E4C7EBE" w:rsidR="00E0022E" w:rsidRDefault="00E0022E" w:rsidP="00F853F5">
      <w:pPr>
        <w:pStyle w:val="Paragraphedeliste"/>
        <w:spacing w:before="120" w:after="0"/>
        <w:ind w:left="1145"/>
        <w:contextualSpacing w:val="0"/>
      </w:pPr>
    </w:p>
    <w:p w14:paraId="555824C5" w14:textId="2E54EBD4" w:rsidR="00E0022E" w:rsidRPr="001314BC" w:rsidRDefault="00E0022E" w:rsidP="00E0022E">
      <w:pPr>
        <w:pStyle w:val="Paragraphedeliste"/>
        <w:tabs>
          <w:tab w:val="left" w:pos="7068"/>
        </w:tabs>
        <w:spacing w:before="120" w:after="0"/>
        <w:ind w:left="5670"/>
        <w:contextualSpacing w:val="0"/>
        <w:rPr>
          <w:b/>
          <w:bCs/>
        </w:rPr>
      </w:pPr>
      <w:r w:rsidRPr="001314BC">
        <w:rPr>
          <w:b/>
          <w:bCs/>
        </w:rPr>
        <w:lastRenderedPageBreak/>
        <w:t>Annexe </w:t>
      </w:r>
      <w:r>
        <w:rPr>
          <w:b/>
          <w:bCs/>
        </w:rPr>
        <w:t xml:space="preserve">2 </w:t>
      </w:r>
      <w:r w:rsidRPr="001314BC">
        <w:rPr>
          <w:b/>
          <w:bCs/>
        </w:rPr>
        <w:t xml:space="preserve">: </w:t>
      </w:r>
      <w:r>
        <w:rPr>
          <w:b/>
          <w:bCs/>
        </w:rPr>
        <w:t>formulaire</w:t>
      </w:r>
      <w:r w:rsidRPr="001314BC">
        <w:rPr>
          <w:b/>
          <w:bCs/>
        </w:rPr>
        <w:t xml:space="preserve"> d’adhésion</w:t>
      </w:r>
    </w:p>
    <w:p w14:paraId="0CC0A3CA" w14:textId="77777777" w:rsidR="00E0022E" w:rsidRDefault="00E0022E" w:rsidP="00E0022E">
      <w:pPr>
        <w:pBdr>
          <w:bottom w:val="single" w:sz="4" w:space="1" w:color="auto"/>
        </w:pBdr>
        <w:jc w:val="center"/>
        <w:rPr>
          <w:b/>
          <w:bCs/>
          <w:sz w:val="36"/>
          <w:szCs w:val="36"/>
        </w:rPr>
      </w:pPr>
    </w:p>
    <w:p w14:paraId="69C35B03" w14:textId="7B8A8942" w:rsidR="00E0022E" w:rsidRPr="007458F7" w:rsidRDefault="00E0022E" w:rsidP="00E0022E">
      <w:pPr>
        <w:pBdr>
          <w:bottom w:val="single" w:sz="4" w:space="1" w:color="auto"/>
        </w:pBdr>
        <w:jc w:val="center"/>
        <w:rPr>
          <w:b/>
          <w:bCs/>
          <w:sz w:val="36"/>
          <w:szCs w:val="36"/>
        </w:rPr>
      </w:pPr>
      <w:r w:rsidRPr="007458F7">
        <w:rPr>
          <w:b/>
          <w:bCs/>
          <w:sz w:val="36"/>
          <w:szCs w:val="36"/>
        </w:rPr>
        <w:t>Aspire : Form</w:t>
      </w:r>
      <w:r>
        <w:rPr>
          <w:b/>
          <w:bCs/>
          <w:sz w:val="36"/>
          <w:szCs w:val="36"/>
        </w:rPr>
        <w:t>ulaire de demande d’adhésion</w:t>
      </w:r>
    </w:p>
    <w:p w14:paraId="068768F8" w14:textId="77777777" w:rsidR="00E0022E" w:rsidRDefault="00E0022E" w:rsidP="00E0022E"/>
    <w:p w14:paraId="13D2B4A2" w14:textId="77777777" w:rsidR="00E0022E" w:rsidRDefault="00E0022E" w:rsidP="00E0022E">
      <w:pPr>
        <w:numPr>
          <w:ilvl w:val="0"/>
          <w:numId w:val="9"/>
        </w:numPr>
      </w:pPr>
      <w:r w:rsidRPr="007458F7">
        <w:t>Nom</w:t>
      </w:r>
      <w:r>
        <w:t> : ………………………………………………………………………………………………………………</w:t>
      </w:r>
    </w:p>
    <w:p w14:paraId="156869B8" w14:textId="77777777" w:rsidR="00E0022E" w:rsidRPr="007458F7" w:rsidRDefault="00E0022E" w:rsidP="00E0022E"/>
    <w:p w14:paraId="61AC7A87" w14:textId="77777777" w:rsidR="00E0022E" w:rsidRDefault="00E0022E" w:rsidP="00E0022E">
      <w:pPr>
        <w:numPr>
          <w:ilvl w:val="0"/>
          <w:numId w:val="9"/>
        </w:numPr>
      </w:pPr>
      <w:r w:rsidRPr="007458F7">
        <w:t>Prénom</w:t>
      </w:r>
      <w:r>
        <w:t> : ……………………………………………………………………………………………………………</w:t>
      </w:r>
    </w:p>
    <w:p w14:paraId="30E58036" w14:textId="77777777" w:rsidR="00E0022E" w:rsidRDefault="00E0022E" w:rsidP="00E0022E">
      <w:pPr>
        <w:pStyle w:val="Paragraphedeliste"/>
      </w:pPr>
    </w:p>
    <w:p w14:paraId="6F74520F" w14:textId="77777777" w:rsidR="00E0022E" w:rsidRDefault="00E0022E" w:rsidP="00E0022E">
      <w:pPr>
        <w:numPr>
          <w:ilvl w:val="0"/>
          <w:numId w:val="9"/>
        </w:numPr>
      </w:pPr>
      <w:r w:rsidRPr="007458F7">
        <w:t>Date de naissance</w:t>
      </w:r>
      <w:r>
        <w:t> :</w:t>
      </w:r>
      <w:r w:rsidRPr="007458F7">
        <w:t xml:space="preserve"> </w:t>
      </w:r>
      <w:r>
        <w:t>……………………………………………………………………………………………</w:t>
      </w:r>
    </w:p>
    <w:p w14:paraId="5C7CFD5D" w14:textId="77777777" w:rsidR="00E0022E" w:rsidRDefault="00E0022E" w:rsidP="00E0022E">
      <w:pPr>
        <w:pStyle w:val="Paragraphedeliste"/>
      </w:pPr>
    </w:p>
    <w:p w14:paraId="4210B2A0" w14:textId="77777777" w:rsidR="00E0022E" w:rsidRDefault="00E0022E" w:rsidP="00E0022E">
      <w:pPr>
        <w:numPr>
          <w:ilvl w:val="0"/>
          <w:numId w:val="9"/>
        </w:numPr>
      </w:pPr>
      <w:r>
        <w:t xml:space="preserve">Adresse </w:t>
      </w:r>
      <w:proofErr w:type="gramStart"/>
      <w:r>
        <w:t>m</w:t>
      </w:r>
      <w:r w:rsidRPr="007458F7">
        <w:t>ail</w:t>
      </w:r>
      <w:proofErr w:type="gramEnd"/>
      <w:r>
        <w:t> : ……………………………………………………………………………………………………</w:t>
      </w:r>
    </w:p>
    <w:p w14:paraId="15A175CD" w14:textId="77777777" w:rsidR="00E0022E" w:rsidRDefault="00E0022E" w:rsidP="00E0022E">
      <w:pPr>
        <w:pStyle w:val="Paragraphedeliste"/>
      </w:pPr>
    </w:p>
    <w:p w14:paraId="6E30EC7F" w14:textId="77777777" w:rsidR="00E0022E" w:rsidRDefault="00E0022E" w:rsidP="00E0022E">
      <w:pPr>
        <w:numPr>
          <w:ilvl w:val="0"/>
          <w:numId w:val="9"/>
        </w:numPr>
      </w:pPr>
      <w:r w:rsidRPr="007458F7">
        <w:t>Téléphone</w:t>
      </w:r>
      <w:r>
        <w:t> : …………………………………………………………………………………………………………</w:t>
      </w:r>
    </w:p>
    <w:p w14:paraId="65EDB8B9" w14:textId="77777777" w:rsidR="00E0022E" w:rsidRDefault="00E0022E" w:rsidP="00E0022E">
      <w:pPr>
        <w:pStyle w:val="Paragraphedeliste"/>
      </w:pPr>
    </w:p>
    <w:p w14:paraId="6BD48352" w14:textId="77777777" w:rsidR="00E0022E" w:rsidRDefault="00E0022E" w:rsidP="00E0022E">
      <w:pPr>
        <w:numPr>
          <w:ilvl w:val="0"/>
          <w:numId w:val="9"/>
        </w:numPr>
      </w:pPr>
      <w:r w:rsidRPr="007458F7">
        <w:t>Fonction</w:t>
      </w:r>
      <w:r>
        <w:t> : ……………………………………………………………………………………………………</w:t>
      </w:r>
      <w:proofErr w:type="gramStart"/>
      <w:r>
        <w:t>…….</w:t>
      </w:r>
      <w:proofErr w:type="gramEnd"/>
      <w:r>
        <w:t>.</w:t>
      </w:r>
    </w:p>
    <w:p w14:paraId="52BED321" w14:textId="77777777" w:rsidR="00E0022E" w:rsidRDefault="00E0022E" w:rsidP="00E0022E">
      <w:pPr>
        <w:pStyle w:val="Paragraphedeliste"/>
      </w:pPr>
    </w:p>
    <w:p w14:paraId="7DB67A04" w14:textId="77777777" w:rsidR="00E0022E" w:rsidRDefault="00E0022E" w:rsidP="00E0022E">
      <w:pPr>
        <w:numPr>
          <w:ilvl w:val="0"/>
          <w:numId w:val="9"/>
        </w:numPr>
      </w:pPr>
      <w:r w:rsidRPr="007458F7">
        <w:t>Institution(s)</w:t>
      </w:r>
      <w:r>
        <w:t> : ………………………………………………………………………………………………………………………….</w:t>
      </w:r>
    </w:p>
    <w:p w14:paraId="5C73F445" w14:textId="77777777" w:rsidR="00E0022E" w:rsidRDefault="00E0022E" w:rsidP="00E0022E">
      <w:pPr>
        <w:ind w:left="708"/>
      </w:pPr>
      <w:r>
        <w:t>………………………………………………………………………………………………………………………….</w:t>
      </w:r>
    </w:p>
    <w:p w14:paraId="676EEEFA" w14:textId="77777777" w:rsidR="00E0022E" w:rsidRDefault="00E0022E" w:rsidP="00E0022E">
      <w:pPr>
        <w:ind w:left="708"/>
      </w:pPr>
      <w:r>
        <w:t>………………………………………………………………………………………………………………………….</w:t>
      </w:r>
    </w:p>
    <w:p w14:paraId="25D2ECF3" w14:textId="77777777" w:rsidR="00E0022E" w:rsidRDefault="00E0022E" w:rsidP="00E0022E">
      <w:pPr>
        <w:ind w:left="708"/>
      </w:pPr>
      <w:r>
        <w:t>………………………………………………………………………………………………………………………….</w:t>
      </w:r>
    </w:p>
    <w:p w14:paraId="27D8F0FC" w14:textId="77777777" w:rsidR="00E0022E" w:rsidRDefault="00E0022E" w:rsidP="00E0022E">
      <w:pPr>
        <w:ind w:left="708"/>
      </w:pPr>
      <w:r>
        <w:t>………………………………………………………………………………………………………………………….</w:t>
      </w:r>
    </w:p>
    <w:p w14:paraId="0D35F34C" w14:textId="22F8E5E3" w:rsidR="00E0022E" w:rsidRDefault="00E0022E" w:rsidP="00E0022E">
      <w:pPr>
        <w:numPr>
          <w:ilvl w:val="0"/>
          <w:numId w:val="9"/>
        </w:numPr>
        <w:spacing w:before="120" w:after="0"/>
        <w:ind w:left="709"/>
      </w:pPr>
      <w:r w:rsidRPr="007458F7">
        <w:t xml:space="preserve">CV </w:t>
      </w:r>
      <w:r>
        <w:t>(</w:t>
      </w:r>
      <w:r w:rsidRPr="007458F7">
        <w:t>à annexe</w:t>
      </w:r>
      <w:r>
        <w:t>r)</w:t>
      </w:r>
    </w:p>
    <w:p w14:paraId="22F57412" w14:textId="77777777" w:rsidR="00E0022E" w:rsidRDefault="00E0022E" w:rsidP="00E0022E">
      <w:pPr>
        <w:spacing w:before="120" w:after="0"/>
        <w:ind w:left="709"/>
      </w:pPr>
    </w:p>
    <w:p w14:paraId="68CB12E3" w14:textId="44EEEFB0" w:rsidR="00E0022E" w:rsidRDefault="00E0022E" w:rsidP="00E0022E">
      <w:pPr>
        <w:numPr>
          <w:ilvl w:val="0"/>
          <w:numId w:val="9"/>
        </w:numPr>
      </w:pPr>
      <w:r w:rsidRPr="007458F7">
        <w:t>Diocèse ou vicariat</w:t>
      </w:r>
      <w:r>
        <w:t> éventuel : ……………………………………………………………………………………………</w:t>
      </w:r>
    </w:p>
    <w:p w14:paraId="51A08021" w14:textId="77777777" w:rsidR="00E0022E" w:rsidRDefault="00E0022E" w:rsidP="00E0022E">
      <w:pPr>
        <w:pStyle w:val="Paragraphedeliste"/>
      </w:pPr>
    </w:p>
    <w:p w14:paraId="156060E3" w14:textId="77777777" w:rsidR="00E0022E" w:rsidRDefault="00E0022E" w:rsidP="00E0022E">
      <w:pPr>
        <w:numPr>
          <w:ilvl w:val="0"/>
          <w:numId w:val="9"/>
        </w:numPr>
      </w:pPr>
      <w:r w:rsidRPr="007458F7">
        <w:t>Lettre de mission</w:t>
      </w:r>
      <w:r>
        <w:t xml:space="preserve"> éventuelle (</w:t>
      </w:r>
      <w:r w:rsidRPr="007458F7">
        <w:t>à annexe</w:t>
      </w:r>
      <w:r>
        <w:t>r)</w:t>
      </w:r>
    </w:p>
    <w:p w14:paraId="4CCCD318" w14:textId="77777777" w:rsidR="00E0022E" w:rsidRDefault="00E0022E" w:rsidP="00E0022E">
      <w:pPr>
        <w:spacing w:before="120" w:after="0"/>
      </w:pPr>
    </w:p>
    <w:sectPr w:rsidR="00E0022E" w:rsidSect="00E0022E">
      <w:headerReference w:type="default" r:id="rId14"/>
      <w:footerReference w:type="default" r:id="rId15"/>
      <w:pgSz w:w="11906" w:h="16838"/>
      <w:pgMar w:top="452" w:right="1417" w:bottom="1417"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2F5500" w14:textId="77777777" w:rsidR="00DD35DB" w:rsidRDefault="00DD35DB" w:rsidP="008770FB">
      <w:pPr>
        <w:spacing w:after="0" w:line="240" w:lineRule="auto"/>
      </w:pPr>
      <w:r>
        <w:separator/>
      </w:r>
    </w:p>
  </w:endnote>
  <w:endnote w:type="continuationSeparator" w:id="0">
    <w:p w14:paraId="4FA23425" w14:textId="77777777" w:rsidR="00DD35DB" w:rsidRDefault="00DD35DB" w:rsidP="008770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EDF7A6" w14:textId="77777777" w:rsidR="000F617C" w:rsidRDefault="000F617C" w:rsidP="000F617C">
    <w:pPr>
      <w:pStyle w:val="Pieddepage"/>
      <w:jc w:val="center"/>
    </w:pPr>
    <w:r w:rsidRPr="0009691F">
      <w:t>ASPIRE ASBL c/o UNESSA Cha</w:t>
    </w:r>
    <w:r>
      <w:t>ussée de Marche, 604 B-5 101 Erpent</w:t>
    </w:r>
  </w:p>
  <w:p w14:paraId="404276F1" w14:textId="77777777" w:rsidR="000F617C" w:rsidRPr="0009691F" w:rsidRDefault="000F617C" w:rsidP="000F617C">
    <w:pPr>
      <w:pStyle w:val="Pieddepage"/>
      <w:jc w:val="center"/>
      <w:rPr>
        <w:sz w:val="18"/>
      </w:rPr>
    </w:pPr>
    <w:r>
      <w:rPr>
        <w:sz w:val="18"/>
      </w:rPr>
      <w:t>N° d’entreprise 1021 435 338</w:t>
    </w:r>
  </w:p>
  <w:p w14:paraId="7135DDEA" w14:textId="77777777" w:rsidR="000F617C" w:rsidRDefault="000F617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4D266E" w14:textId="77777777" w:rsidR="00DD35DB" w:rsidRDefault="00DD35DB" w:rsidP="008770FB">
      <w:pPr>
        <w:spacing w:after="0" w:line="240" w:lineRule="auto"/>
      </w:pPr>
      <w:r>
        <w:separator/>
      </w:r>
    </w:p>
  </w:footnote>
  <w:footnote w:type="continuationSeparator" w:id="0">
    <w:p w14:paraId="61DE57F6" w14:textId="77777777" w:rsidR="00DD35DB" w:rsidRDefault="00DD35DB" w:rsidP="008770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lledutableau"/>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
      <w:gridCol w:w="7076"/>
    </w:tblGrid>
    <w:tr w:rsidR="008770FB" w14:paraId="297929E7" w14:textId="77777777" w:rsidTr="0034570C">
      <w:trPr>
        <w:jc w:val="right"/>
      </w:trPr>
      <w:tc>
        <w:tcPr>
          <w:tcW w:w="284" w:type="dxa"/>
        </w:tcPr>
        <w:p w14:paraId="76565386" w14:textId="77777777" w:rsidR="008770FB" w:rsidRDefault="008770FB" w:rsidP="008770FB">
          <w:pPr>
            <w:pStyle w:val="En-tte"/>
          </w:pPr>
        </w:p>
      </w:tc>
      <w:tc>
        <w:tcPr>
          <w:tcW w:w="7076" w:type="dxa"/>
          <w:vAlign w:val="bottom"/>
        </w:tcPr>
        <w:p w14:paraId="68CF2780" w14:textId="77777777" w:rsidR="008770FB" w:rsidRDefault="008770FB" w:rsidP="008770FB">
          <w:pPr>
            <w:pStyle w:val="NoteTitreNumero"/>
            <w:rPr>
              <w:color w:val="1B1464"/>
            </w:rPr>
          </w:pPr>
        </w:p>
        <w:p w14:paraId="6E2B4206" w14:textId="77777777" w:rsidR="008770FB" w:rsidRDefault="008770FB" w:rsidP="008770FB">
          <w:pPr>
            <w:pStyle w:val="NoteTitreNumero"/>
            <w:rPr>
              <w:color w:val="1B1464"/>
              <w:sz w:val="28"/>
            </w:rPr>
          </w:pPr>
        </w:p>
        <w:p w14:paraId="0C90C8EF" w14:textId="16525C92" w:rsidR="008770FB" w:rsidRPr="00602030" w:rsidRDefault="008770FB" w:rsidP="008770FB">
          <w:pPr>
            <w:pStyle w:val="NoteTitreNumero"/>
            <w:ind w:left="-2664"/>
            <w:jc w:val="center"/>
            <w:rPr>
              <w:color w:val="1B1464"/>
            </w:rPr>
          </w:pPr>
        </w:p>
      </w:tc>
    </w:tr>
  </w:tbl>
  <w:p w14:paraId="4CE7F4A6" w14:textId="77777777" w:rsidR="008770FB" w:rsidRDefault="008770FB">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551C75"/>
    <w:multiLevelType w:val="hybridMultilevel"/>
    <w:tmpl w:val="EEB0813E"/>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3B770C91"/>
    <w:multiLevelType w:val="hybridMultilevel"/>
    <w:tmpl w:val="0E30ABE6"/>
    <w:lvl w:ilvl="0" w:tplc="8FB6C0E2">
      <w:start w:val="1"/>
      <w:numFmt w:val="decimal"/>
      <w:lvlText w:val="%1."/>
      <w:lvlJc w:val="left"/>
      <w:pPr>
        <w:ind w:left="1145" w:hanging="360"/>
      </w:pPr>
      <w:rPr>
        <w:rFonts w:hint="default"/>
      </w:rPr>
    </w:lvl>
    <w:lvl w:ilvl="1" w:tplc="080C0019" w:tentative="1">
      <w:start w:val="1"/>
      <w:numFmt w:val="lowerLetter"/>
      <w:lvlText w:val="%2."/>
      <w:lvlJc w:val="left"/>
      <w:pPr>
        <w:ind w:left="1865" w:hanging="360"/>
      </w:pPr>
    </w:lvl>
    <w:lvl w:ilvl="2" w:tplc="080C001B" w:tentative="1">
      <w:start w:val="1"/>
      <w:numFmt w:val="lowerRoman"/>
      <w:lvlText w:val="%3."/>
      <w:lvlJc w:val="right"/>
      <w:pPr>
        <w:ind w:left="2585" w:hanging="180"/>
      </w:pPr>
    </w:lvl>
    <w:lvl w:ilvl="3" w:tplc="080C000F" w:tentative="1">
      <w:start w:val="1"/>
      <w:numFmt w:val="decimal"/>
      <w:lvlText w:val="%4."/>
      <w:lvlJc w:val="left"/>
      <w:pPr>
        <w:ind w:left="3305" w:hanging="360"/>
      </w:pPr>
    </w:lvl>
    <w:lvl w:ilvl="4" w:tplc="080C0019" w:tentative="1">
      <w:start w:val="1"/>
      <w:numFmt w:val="lowerLetter"/>
      <w:lvlText w:val="%5."/>
      <w:lvlJc w:val="left"/>
      <w:pPr>
        <w:ind w:left="4025" w:hanging="360"/>
      </w:pPr>
    </w:lvl>
    <w:lvl w:ilvl="5" w:tplc="080C001B" w:tentative="1">
      <w:start w:val="1"/>
      <w:numFmt w:val="lowerRoman"/>
      <w:lvlText w:val="%6."/>
      <w:lvlJc w:val="right"/>
      <w:pPr>
        <w:ind w:left="4745" w:hanging="180"/>
      </w:pPr>
    </w:lvl>
    <w:lvl w:ilvl="6" w:tplc="080C000F" w:tentative="1">
      <w:start w:val="1"/>
      <w:numFmt w:val="decimal"/>
      <w:lvlText w:val="%7."/>
      <w:lvlJc w:val="left"/>
      <w:pPr>
        <w:ind w:left="5465" w:hanging="360"/>
      </w:pPr>
    </w:lvl>
    <w:lvl w:ilvl="7" w:tplc="080C0019" w:tentative="1">
      <w:start w:val="1"/>
      <w:numFmt w:val="lowerLetter"/>
      <w:lvlText w:val="%8."/>
      <w:lvlJc w:val="left"/>
      <w:pPr>
        <w:ind w:left="6185" w:hanging="360"/>
      </w:pPr>
    </w:lvl>
    <w:lvl w:ilvl="8" w:tplc="080C001B" w:tentative="1">
      <w:start w:val="1"/>
      <w:numFmt w:val="lowerRoman"/>
      <w:lvlText w:val="%9."/>
      <w:lvlJc w:val="right"/>
      <w:pPr>
        <w:ind w:left="6905" w:hanging="180"/>
      </w:pPr>
    </w:lvl>
  </w:abstractNum>
  <w:abstractNum w:abstractNumId="2" w15:restartNumberingAfterBreak="0">
    <w:nsid w:val="44BB7118"/>
    <w:multiLevelType w:val="hybridMultilevel"/>
    <w:tmpl w:val="EF96E07E"/>
    <w:lvl w:ilvl="0" w:tplc="89A4F0FE">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4F123B3E"/>
    <w:multiLevelType w:val="hybridMultilevel"/>
    <w:tmpl w:val="A68E393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6681251C"/>
    <w:multiLevelType w:val="hybridMultilevel"/>
    <w:tmpl w:val="191E0B4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6AF45B77"/>
    <w:multiLevelType w:val="hybridMultilevel"/>
    <w:tmpl w:val="6A2A4E7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6E4C204C"/>
    <w:multiLevelType w:val="hybridMultilevel"/>
    <w:tmpl w:val="FE10315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74BC33B0"/>
    <w:multiLevelType w:val="hybridMultilevel"/>
    <w:tmpl w:val="6C706F0C"/>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8" w15:restartNumberingAfterBreak="0">
    <w:nsid w:val="7D7C5106"/>
    <w:multiLevelType w:val="hybridMultilevel"/>
    <w:tmpl w:val="4FE678E6"/>
    <w:lvl w:ilvl="0" w:tplc="080C0001">
      <w:start w:val="1"/>
      <w:numFmt w:val="bullet"/>
      <w:lvlText w:val=""/>
      <w:lvlJc w:val="left"/>
      <w:pPr>
        <w:ind w:left="780" w:hanging="360"/>
      </w:pPr>
      <w:rPr>
        <w:rFonts w:ascii="Symbol" w:hAnsi="Symbol" w:hint="default"/>
      </w:rPr>
    </w:lvl>
    <w:lvl w:ilvl="1" w:tplc="080C0003" w:tentative="1">
      <w:start w:val="1"/>
      <w:numFmt w:val="bullet"/>
      <w:lvlText w:val="o"/>
      <w:lvlJc w:val="left"/>
      <w:pPr>
        <w:ind w:left="1500" w:hanging="360"/>
      </w:pPr>
      <w:rPr>
        <w:rFonts w:ascii="Courier New" w:hAnsi="Courier New" w:cs="Courier New" w:hint="default"/>
      </w:rPr>
    </w:lvl>
    <w:lvl w:ilvl="2" w:tplc="080C0005" w:tentative="1">
      <w:start w:val="1"/>
      <w:numFmt w:val="bullet"/>
      <w:lvlText w:val=""/>
      <w:lvlJc w:val="left"/>
      <w:pPr>
        <w:ind w:left="2220" w:hanging="360"/>
      </w:pPr>
      <w:rPr>
        <w:rFonts w:ascii="Wingdings" w:hAnsi="Wingdings" w:hint="default"/>
      </w:rPr>
    </w:lvl>
    <w:lvl w:ilvl="3" w:tplc="080C0001" w:tentative="1">
      <w:start w:val="1"/>
      <w:numFmt w:val="bullet"/>
      <w:lvlText w:val=""/>
      <w:lvlJc w:val="left"/>
      <w:pPr>
        <w:ind w:left="2940" w:hanging="360"/>
      </w:pPr>
      <w:rPr>
        <w:rFonts w:ascii="Symbol" w:hAnsi="Symbol" w:hint="default"/>
      </w:rPr>
    </w:lvl>
    <w:lvl w:ilvl="4" w:tplc="080C0003" w:tentative="1">
      <w:start w:val="1"/>
      <w:numFmt w:val="bullet"/>
      <w:lvlText w:val="o"/>
      <w:lvlJc w:val="left"/>
      <w:pPr>
        <w:ind w:left="3660" w:hanging="360"/>
      </w:pPr>
      <w:rPr>
        <w:rFonts w:ascii="Courier New" w:hAnsi="Courier New" w:cs="Courier New" w:hint="default"/>
      </w:rPr>
    </w:lvl>
    <w:lvl w:ilvl="5" w:tplc="080C0005" w:tentative="1">
      <w:start w:val="1"/>
      <w:numFmt w:val="bullet"/>
      <w:lvlText w:val=""/>
      <w:lvlJc w:val="left"/>
      <w:pPr>
        <w:ind w:left="4380" w:hanging="360"/>
      </w:pPr>
      <w:rPr>
        <w:rFonts w:ascii="Wingdings" w:hAnsi="Wingdings" w:hint="default"/>
      </w:rPr>
    </w:lvl>
    <w:lvl w:ilvl="6" w:tplc="080C0001" w:tentative="1">
      <w:start w:val="1"/>
      <w:numFmt w:val="bullet"/>
      <w:lvlText w:val=""/>
      <w:lvlJc w:val="left"/>
      <w:pPr>
        <w:ind w:left="5100" w:hanging="360"/>
      </w:pPr>
      <w:rPr>
        <w:rFonts w:ascii="Symbol" w:hAnsi="Symbol" w:hint="default"/>
      </w:rPr>
    </w:lvl>
    <w:lvl w:ilvl="7" w:tplc="080C0003" w:tentative="1">
      <w:start w:val="1"/>
      <w:numFmt w:val="bullet"/>
      <w:lvlText w:val="o"/>
      <w:lvlJc w:val="left"/>
      <w:pPr>
        <w:ind w:left="5820" w:hanging="360"/>
      </w:pPr>
      <w:rPr>
        <w:rFonts w:ascii="Courier New" w:hAnsi="Courier New" w:cs="Courier New" w:hint="default"/>
      </w:rPr>
    </w:lvl>
    <w:lvl w:ilvl="8" w:tplc="080C0005" w:tentative="1">
      <w:start w:val="1"/>
      <w:numFmt w:val="bullet"/>
      <w:lvlText w:val=""/>
      <w:lvlJc w:val="left"/>
      <w:pPr>
        <w:ind w:left="6540" w:hanging="360"/>
      </w:pPr>
      <w:rPr>
        <w:rFonts w:ascii="Wingdings" w:hAnsi="Wingdings" w:hint="default"/>
      </w:rPr>
    </w:lvl>
  </w:abstractNum>
  <w:num w:numId="1" w16cid:durableId="2109546848">
    <w:abstractNumId w:val="2"/>
  </w:num>
  <w:num w:numId="2" w16cid:durableId="1854957076">
    <w:abstractNumId w:val="0"/>
  </w:num>
  <w:num w:numId="3" w16cid:durableId="2126581381">
    <w:abstractNumId w:val="1"/>
  </w:num>
  <w:num w:numId="4" w16cid:durableId="363484453">
    <w:abstractNumId w:val="6"/>
  </w:num>
  <w:num w:numId="5" w16cid:durableId="402529551">
    <w:abstractNumId w:val="4"/>
  </w:num>
  <w:num w:numId="6" w16cid:durableId="814181819">
    <w:abstractNumId w:val="5"/>
  </w:num>
  <w:num w:numId="7" w16cid:durableId="1575356533">
    <w:abstractNumId w:val="8"/>
  </w:num>
  <w:num w:numId="8" w16cid:durableId="994644617">
    <w:abstractNumId w:val="3"/>
  </w:num>
  <w:num w:numId="9" w16cid:durableId="13214210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0318"/>
    <w:rsid w:val="000350E3"/>
    <w:rsid w:val="000532DE"/>
    <w:rsid w:val="000533E2"/>
    <w:rsid w:val="00063511"/>
    <w:rsid w:val="00076CEE"/>
    <w:rsid w:val="000843A7"/>
    <w:rsid w:val="000921E9"/>
    <w:rsid w:val="000B6BB7"/>
    <w:rsid w:val="000C2DAD"/>
    <w:rsid w:val="000C6511"/>
    <w:rsid w:val="000D7CCD"/>
    <w:rsid w:val="000F617C"/>
    <w:rsid w:val="001314BC"/>
    <w:rsid w:val="00146464"/>
    <w:rsid w:val="0019486C"/>
    <w:rsid w:val="001B0B47"/>
    <w:rsid w:val="001D2482"/>
    <w:rsid w:val="001E74D0"/>
    <w:rsid w:val="001F6B1D"/>
    <w:rsid w:val="00217861"/>
    <w:rsid w:val="00235C1F"/>
    <w:rsid w:val="002455AB"/>
    <w:rsid w:val="002709B0"/>
    <w:rsid w:val="00281952"/>
    <w:rsid w:val="002863C1"/>
    <w:rsid w:val="002A0318"/>
    <w:rsid w:val="002A1757"/>
    <w:rsid w:val="002A331A"/>
    <w:rsid w:val="002C69A7"/>
    <w:rsid w:val="002F2B31"/>
    <w:rsid w:val="00300C43"/>
    <w:rsid w:val="00353528"/>
    <w:rsid w:val="003562D5"/>
    <w:rsid w:val="00390958"/>
    <w:rsid w:val="003B50DC"/>
    <w:rsid w:val="003C1570"/>
    <w:rsid w:val="003C30D5"/>
    <w:rsid w:val="003D437E"/>
    <w:rsid w:val="003E06D3"/>
    <w:rsid w:val="0042354B"/>
    <w:rsid w:val="004331B1"/>
    <w:rsid w:val="00441463"/>
    <w:rsid w:val="004503EA"/>
    <w:rsid w:val="004817A1"/>
    <w:rsid w:val="004B6C3D"/>
    <w:rsid w:val="004B6E89"/>
    <w:rsid w:val="004C52AF"/>
    <w:rsid w:val="004F329E"/>
    <w:rsid w:val="004F6086"/>
    <w:rsid w:val="0050650A"/>
    <w:rsid w:val="005306FF"/>
    <w:rsid w:val="00543EFB"/>
    <w:rsid w:val="0056573D"/>
    <w:rsid w:val="00577D0D"/>
    <w:rsid w:val="0058497B"/>
    <w:rsid w:val="00587F7A"/>
    <w:rsid w:val="005A3382"/>
    <w:rsid w:val="005C0733"/>
    <w:rsid w:val="005C1FE7"/>
    <w:rsid w:val="005C5293"/>
    <w:rsid w:val="005E5AD3"/>
    <w:rsid w:val="0060495B"/>
    <w:rsid w:val="00610396"/>
    <w:rsid w:val="006119DD"/>
    <w:rsid w:val="00615FF4"/>
    <w:rsid w:val="00625B69"/>
    <w:rsid w:val="00646659"/>
    <w:rsid w:val="00650459"/>
    <w:rsid w:val="006610CE"/>
    <w:rsid w:val="00677AAA"/>
    <w:rsid w:val="006A1DE3"/>
    <w:rsid w:val="00706D49"/>
    <w:rsid w:val="007076E9"/>
    <w:rsid w:val="00714699"/>
    <w:rsid w:val="0073640B"/>
    <w:rsid w:val="00751F50"/>
    <w:rsid w:val="007528F1"/>
    <w:rsid w:val="007533B3"/>
    <w:rsid w:val="00770F50"/>
    <w:rsid w:val="00776E6E"/>
    <w:rsid w:val="007807E6"/>
    <w:rsid w:val="007B7B4F"/>
    <w:rsid w:val="007D28D1"/>
    <w:rsid w:val="00861AFB"/>
    <w:rsid w:val="008724DC"/>
    <w:rsid w:val="008770FB"/>
    <w:rsid w:val="00882658"/>
    <w:rsid w:val="00895756"/>
    <w:rsid w:val="008C3F03"/>
    <w:rsid w:val="008E37CD"/>
    <w:rsid w:val="009114FC"/>
    <w:rsid w:val="00921751"/>
    <w:rsid w:val="00925E7F"/>
    <w:rsid w:val="00956397"/>
    <w:rsid w:val="00967CC5"/>
    <w:rsid w:val="0097269E"/>
    <w:rsid w:val="00975F2E"/>
    <w:rsid w:val="00983DA6"/>
    <w:rsid w:val="0099172A"/>
    <w:rsid w:val="009A5E54"/>
    <w:rsid w:val="009A7616"/>
    <w:rsid w:val="009D0D7E"/>
    <w:rsid w:val="009D14F2"/>
    <w:rsid w:val="009D40B1"/>
    <w:rsid w:val="00A30A70"/>
    <w:rsid w:val="00A3563E"/>
    <w:rsid w:val="00A434A1"/>
    <w:rsid w:val="00A559EF"/>
    <w:rsid w:val="00A62D8C"/>
    <w:rsid w:val="00A8036C"/>
    <w:rsid w:val="00A80B08"/>
    <w:rsid w:val="00A940C5"/>
    <w:rsid w:val="00A95428"/>
    <w:rsid w:val="00AB200C"/>
    <w:rsid w:val="00AB278F"/>
    <w:rsid w:val="00AC2097"/>
    <w:rsid w:val="00AE0D13"/>
    <w:rsid w:val="00B27645"/>
    <w:rsid w:val="00B27BA3"/>
    <w:rsid w:val="00B44553"/>
    <w:rsid w:val="00BB53FE"/>
    <w:rsid w:val="00BE42C8"/>
    <w:rsid w:val="00BE4DF8"/>
    <w:rsid w:val="00BE62C3"/>
    <w:rsid w:val="00BF2405"/>
    <w:rsid w:val="00C10B83"/>
    <w:rsid w:val="00C14851"/>
    <w:rsid w:val="00C32B71"/>
    <w:rsid w:val="00C41A27"/>
    <w:rsid w:val="00C43915"/>
    <w:rsid w:val="00C75E9D"/>
    <w:rsid w:val="00C77086"/>
    <w:rsid w:val="00C813D3"/>
    <w:rsid w:val="00C83EBE"/>
    <w:rsid w:val="00CB36D4"/>
    <w:rsid w:val="00CB63BC"/>
    <w:rsid w:val="00CB7319"/>
    <w:rsid w:val="00CE5887"/>
    <w:rsid w:val="00CF6122"/>
    <w:rsid w:val="00D03970"/>
    <w:rsid w:val="00D07962"/>
    <w:rsid w:val="00D15B59"/>
    <w:rsid w:val="00D26999"/>
    <w:rsid w:val="00D6330D"/>
    <w:rsid w:val="00D77AB6"/>
    <w:rsid w:val="00D80BE8"/>
    <w:rsid w:val="00D84C17"/>
    <w:rsid w:val="00DC5219"/>
    <w:rsid w:val="00DD35DB"/>
    <w:rsid w:val="00DD6D2F"/>
    <w:rsid w:val="00DE73AD"/>
    <w:rsid w:val="00E0022E"/>
    <w:rsid w:val="00E10817"/>
    <w:rsid w:val="00E25620"/>
    <w:rsid w:val="00E36E45"/>
    <w:rsid w:val="00E51D05"/>
    <w:rsid w:val="00E56C78"/>
    <w:rsid w:val="00E57E8E"/>
    <w:rsid w:val="00EA300E"/>
    <w:rsid w:val="00EC311E"/>
    <w:rsid w:val="00EC3494"/>
    <w:rsid w:val="00EC484A"/>
    <w:rsid w:val="00ED2FE4"/>
    <w:rsid w:val="00F12143"/>
    <w:rsid w:val="00F36ACA"/>
    <w:rsid w:val="00F37924"/>
    <w:rsid w:val="00F43621"/>
    <w:rsid w:val="00F46B7B"/>
    <w:rsid w:val="00F56B86"/>
    <w:rsid w:val="00F64D46"/>
    <w:rsid w:val="00F70215"/>
    <w:rsid w:val="00F74510"/>
    <w:rsid w:val="00F853F5"/>
    <w:rsid w:val="00FB5E7F"/>
    <w:rsid w:val="00FD52FD"/>
    <w:rsid w:val="00FD5D54"/>
    <w:rsid w:val="00FE240C"/>
    <w:rsid w:val="00FF69E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8656002"/>
  <w15:chartTrackingRefBased/>
  <w15:docId w15:val="{12355BE2-82D3-4E74-A670-61E963DF9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455AB"/>
    <w:pPr>
      <w:ind w:left="720"/>
      <w:contextualSpacing/>
    </w:pPr>
  </w:style>
  <w:style w:type="paragraph" w:styleId="Rvision">
    <w:name w:val="Revision"/>
    <w:hidden/>
    <w:uiPriority w:val="99"/>
    <w:semiHidden/>
    <w:rsid w:val="008724DC"/>
    <w:pPr>
      <w:spacing w:after="0" w:line="240" w:lineRule="auto"/>
    </w:pPr>
  </w:style>
  <w:style w:type="paragraph" w:customStyle="1" w:styleId="Tekst">
    <w:name w:val="Tekst"/>
    <w:basedOn w:val="En-tte"/>
    <w:rsid w:val="004B6E89"/>
    <w:pPr>
      <w:tabs>
        <w:tab w:val="clear" w:pos="4536"/>
        <w:tab w:val="clear" w:pos="9072"/>
        <w:tab w:val="right" w:pos="1560"/>
        <w:tab w:val="left" w:pos="1701"/>
      </w:tabs>
      <w:spacing w:before="20"/>
      <w:ind w:firstLine="284"/>
      <w:jc w:val="both"/>
    </w:pPr>
    <w:rPr>
      <w:rFonts w:ascii="Arial" w:eastAsia="Times New Roman" w:hAnsi="Arial" w:cs="Times New Roman"/>
      <w:color w:val="000000"/>
      <w:sz w:val="18"/>
      <w:szCs w:val="20"/>
      <w:lang w:eastAsia="nl-NL"/>
    </w:rPr>
  </w:style>
  <w:style w:type="paragraph" w:styleId="En-tte">
    <w:name w:val="header"/>
    <w:basedOn w:val="Normal"/>
    <w:link w:val="En-tteCar"/>
    <w:uiPriority w:val="99"/>
    <w:unhideWhenUsed/>
    <w:rsid w:val="004B6E89"/>
    <w:pPr>
      <w:tabs>
        <w:tab w:val="center" w:pos="4536"/>
        <w:tab w:val="right" w:pos="9072"/>
      </w:tabs>
      <w:spacing w:after="0" w:line="240" w:lineRule="auto"/>
    </w:pPr>
  </w:style>
  <w:style w:type="character" w:customStyle="1" w:styleId="En-tteCar">
    <w:name w:val="En-tête Car"/>
    <w:basedOn w:val="Policepardfaut"/>
    <w:link w:val="En-tte"/>
    <w:uiPriority w:val="99"/>
    <w:rsid w:val="004B6E89"/>
  </w:style>
  <w:style w:type="paragraph" w:styleId="Pieddepage">
    <w:name w:val="footer"/>
    <w:basedOn w:val="Normal"/>
    <w:link w:val="PieddepageCar"/>
    <w:uiPriority w:val="99"/>
    <w:unhideWhenUsed/>
    <w:rsid w:val="008770F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770FB"/>
  </w:style>
  <w:style w:type="paragraph" w:customStyle="1" w:styleId="NoteTitreNumero">
    <w:name w:val="NoteTitreNumero"/>
    <w:basedOn w:val="Normal"/>
    <w:link w:val="NoteTitreNumeroCar"/>
    <w:qFormat/>
    <w:rsid w:val="008770FB"/>
    <w:pPr>
      <w:jc w:val="right"/>
    </w:pPr>
    <w:rPr>
      <w:rFonts w:eastAsia="Times New Roman" w:cs="Times New Roman"/>
      <w:b/>
      <w:kern w:val="2"/>
      <w:sz w:val="36"/>
    </w:rPr>
  </w:style>
  <w:style w:type="character" w:customStyle="1" w:styleId="NoteTitreNumeroCar">
    <w:name w:val="NoteTitreNumero Car"/>
    <w:basedOn w:val="Policepardfaut"/>
    <w:link w:val="NoteTitreNumero"/>
    <w:rsid w:val="008770FB"/>
    <w:rPr>
      <w:rFonts w:eastAsia="Times New Roman" w:cs="Times New Roman"/>
      <w:b/>
      <w:kern w:val="2"/>
      <w:sz w:val="36"/>
    </w:rPr>
  </w:style>
  <w:style w:type="table" w:styleId="Grilledutableau">
    <w:name w:val="Table Grid"/>
    <w:basedOn w:val="TableauNormal"/>
    <w:uiPriority w:val="39"/>
    <w:rsid w:val="008770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semiHidden/>
    <w:unhideWhenUsed/>
    <w:rsid w:val="00CB7319"/>
    <w:rPr>
      <w:color w:val="467886"/>
      <w:u w:val="single"/>
    </w:rPr>
  </w:style>
  <w:style w:type="character" w:styleId="Lienhypertextesuivivisit">
    <w:name w:val="FollowedHyperlink"/>
    <w:basedOn w:val="Policepardfaut"/>
    <w:uiPriority w:val="99"/>
    <w:semiHidden/>
    <w:unhideWhenUsed/>
    <w:rsid w:val="00E0022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emf"/><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spire.asbl@gmail.com"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forms.gle/KWw7QYxiegGwa2mA7"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46e06444-39b1-416b-a1d5-d80fd009704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7BA0E3B9522484D8452CC2BF3424C44" ma:contentTypeVersion="18" ma:contentTypeDescription="Crée un document." ma:contentTypeScope="" ma:versionID="a7a2d67e75f62f654890160827d8ac30">
  <xsd:schema xmlns:xsd="http://www.w3.org/2001/XMLSchema" xmlns:xs="http://www.w3.org/2001/XMLSchema" xmlns:p="http://schemas.microsoft.com/office/2006/metadata/properties" xmlns:ns3="46e06444-39b1-416b-a1d5-d80fd009704d" xmlns:ns4="964b6d7b-0fe7-4348-b6a4-c245d311eafd" targetNamespace="http://schemas.microsoft.com/office/2006/metadata/properties" ma:root="true" ma:fieldsID="8cf9203c29801b8abdc3bca44d639502" ns3:_="" ns4:_="">
    <xsd:import namespace="46e06444-39b1-416b-a1d5-d80fd009704d"/>
    <xsd:import namespace="964b6d7b-0fe7-4348-b6a4-c245d311eaf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e06444-39b1-416b-a1d5-d80fd009704d"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4b6d7b-0fe7-4348-b6a4-c245d311eafd"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element name="SharingHintHash" ma:index="20"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96F5EF-2D8F-4565-9D89-BA614781333D}">
  <ds:schemaRefs>
    <ds:schemaRef ds:uri="http://schemas.microsoft.com/sharepoint/v3/contenttype/forms"/>
  </ds:schemaRefs>
</ds:datastoreItem>
</file>

<file path=customXml/itemProps2.xml><?xml version="1.0" encoding="utf-8"?>
<ds:datastoreItem xmlns:ds="http://schemas.openxmlformats.org/officeDocument/2006/customXml" ds:itemID="{1B8E7C8D-D8A4-423A-9255-9E22F4AB3A33}">
  <ds:schemaRefs>
    <ds:schemaRef ds:uri="http://schemas.microsoft.com/office/2006/documentManagement/types"/>
    <ds:schemaRef ds:uri="http://www.w3.org/XML/1998/namespace"/>
    <ds:schemaRef ds:uri="http://purl.org/dc/terms/"/>
    <ds:schemaRef ds:uri="http://schemas.microsoft.com/office/infopath/2007/PartnerControls"/>
    <ds:schemaRef ds:uri="http://schemas.openxmlformats.org/package/2006/metadata/core-properties"/>
    <ds:schemaRef ds:uri="http://purl.org/dc/elements/1.1/"/>
    <ds:schemaRef ds:uri="46e06444-39b1-416b-a1d5-d80fd009704d"/>
    <ds:schemaRef ds:uri="964b6d7b-0fe7-4348-b6a4-c245d311eafd"/>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C4193038-2A02-41BF-9ECD-08C3AE224F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e06444-39b1-416b-a1d5-d80fd009704d"/>
    <ds:schemaRef ds:uri="964b6d7b-0fe7-4348-b6a4-c245d311ea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1020</Words>
  <Characters>5616</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CHC</Company>
  <LinksUpToDate>false</LinksUpToDate>
  <CharactersWithSpaces>6623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Isabelle BRAIBANT</dc:creator>
  <cp:keywords/>
  <dc:description/>
  <cp:lastModifiedBy>Isabelle Michiels</cp:lastModifiedBy>
  <cp:revision>9</cp:revision>
  <dcterms:created xsi:type="dcterms:W3CDTF">2025-06-21T05:00:00Z</dcterms:created>
  <dcterms:modified xsi:type="dcterms:W3CDTF">2025-07-17T09:54:00Z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0x01010087BA0E3B9522484D8452CC2BF3424C44</vt:lpwstr>
  </property>
</Properties>
</file>