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69F3" w14:textId="77777777" w:rsidR="00905EE7" w:rsidRPr="00B73E12" w:rsidRDefault="00A546BD" w:rsidP="00905EE7">
      <w:pPr>
        <w:pStyle w:val="Sansinterligne"/>
        <w:ind w:firstLine="708"/>
        <w:rPr>
          <w:rFonts w:ascii="Century Gothic" w:hAnsi="Century Gothic"/>
          <w:b/>
          <w:bCs/>
          <w:sz w:val="32"/>
          <w:szCs w:val="32"/>
        </w:rPr>
      </w:pPr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r w:rsidR="00905EE7" w:rsidRPr="00B73E12">
        <w:rPr>
          <w:rFonts w:ascii="Century Gothic" w:hAnsi="Century Gothic"/>
          <w:b/>
          <w:bCs/>
          <w:sz w:val="32"/>
          <w:szCs w:val="32"/>
        </w:rPr>
        <w:t>Londi 22 d’ sètimbe     Prétchemint</w:t>
      </w:r>
    </w:p>
    <w:p w14:paraId="2D8C6020" w14:textId="77777777" w:rsidR="00905EE7" w:rsidRPr="00B73E12" w:rsidRDefault="00905EE7" w:rsidP="00905EE7">
      <w:pPr>
        <w:pStyle w:val="Sansinterligne"/>
        <w:rPr>
          <w:rFonts w:ascii="Century Gothic" w:hAnsi="Century Gothic"/>
          <w:b/>
          <w:bCs/>
          <w:sz w:val="32"/>
          <w:szCs w:val="32"/>
        </w:rPr>
      </w:pPr>
    </w:p>
    <w:p w14:paraId="4DD69730" w14:textId="77777777" w:rsidR="00B73E12" w:rsidRPr="00B73E12" w:rsidRDefault="00905EE7" w:rsidP="00B73E12">
      <w:pPr>
        <w:pStyle w:val="Sansinterligne"/>
        <w:jc w:val="both"/>
        <w:rPr>
          <w:rFonts w:ascii="Century Gothic" w:hAnsi="Century Gothic"/>
          <w:sz w:val="30"/>
          <w:szCs w:val="30"/>
        </w:rPr>
      </w:pPr>
      <w:r w:rsidRPr="00B73E12">
        <w:rPr>
          <w:rFonts w:ascii="Century Gothic" w:hAnsi="Century Gothic"/>
          <w:sz w:val="30"/>
          <w:szCs w:val="30"/>
        </w:rPr>
        <w:t xml:space="preserve">   </w:t>
      </w:r>
      <w:r w:rsidR="00B73E12" w:rsidRPr="00B73E12">
        <w:rPr>
          <w:rFonts w:ascii="Century Gothic" w:hAnsi="Century Gothic"/>
          <w:sz w:val="30"/>
          <w:szCs w:val="30"/>
        </w:rPr>
        <w:t>Jusqu’</w:t>
      </w:r>
      <w:proofErr w:type="spellStart"/>
      <w:r w:rsidR="00B73E12" w:rsidRPr="00B73E12">
        <w:rPr>
          <w:rFonts w:ascii="Century Gothic" w:hAnsi="Century Gothic"/>
          <w:sz w:val="30"/>
          <w:szCs w:val="30"/>
        </w:rPr>
        <w:t>asteûre</w:t>
      </w:r>
      <w:proofErr w:type="spellEnd"/>
      <w:r w:rsidR="00B73E12" w:rsidRPr="00B73E12">
        <w:rPr>
          <w:rFonts w:ascii="Century Gothic" w:hAnsi="Century Gothic"/>
          <w:sz w:val="30"/>
          <w:szCs w:val="30"/>
        </w:rPr>
        <w:t xml:space="preserve">, 2025 a </w:t>
      </w:r>
      <w:proofErr w:type="spellStart"/>
      <w:r w:rsidR="00B73E12" w:rsidRPr="00B73E12">
        <w:rPr>
          <w:rFonts w:ascii="Century Gothic" w:hAnsi="Century Gothic"/>
          <w:sz w:val="30"/>
          <w:szCs w:val="30"/>
        </w:rPr>
        <w:t>stî</w:t>
      </w:r>
      <w:proofErr w:type="spellEnd"/>
      <w:r w:rsidR="00B73E12" w:rsidRPr="00B73E12">
        <w:rPr>
          <w:rFonts w:ascii="Century Gothic" w:hAnsi="Century Gothic"/>
          <w:sz w:val="30"/>
          <w:szCs w:val="30"/>
        </w:rPr>
        <w:t xml:space="preserve"> one bin </w:t>
      </w:r>
      <w:proofErr w:type="spellStart"/>
      <w:r w:rsidR="00B73E12" w:rsidRPr="00B73E12">
        <w:rPr>
          <w:rFonts w:ascii="Century Gothic" w:hAnsi="Century Gothic"/>
          <w:sz w:val="30"/>
          <w:szCs w:val="30"/>
        </w:rPr>
        <w:t>mwaîje</w:t>
      </w:r>
      <w:proofErr w:type="spellEnd"/>
      <w:r w:rsidR="00B73E12"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="00B73E12" w:rsidRPr="00B73E12">
        <w:rPr>
          <w:rFonts w:ascii="Century Gothic" w:hAnsi="Century Gothic"/>
          <w:sz w:val="30"/>
          <w:szCs w:val="30"/>
        </w:rPr>
        <w:t>anéye</w:t>
      </w:r>
      <w:proofErr w:type="spellEnd"/>
      <w:r w:rsidR="00B73E12" w:rsidRPr="00B73E12">
        <w:rPr>
          <w:rFonts w:ascii="Century Gothic" w:hAnsi="Century Gothic"/>
          <w:sz w:val="30"/>
          <w:szCs w:val="30"/>
        </w:rPr>
        <w:t xml:space="preserve">. </w:t>
      </w:r>
      <w:proofErr w:type="spellStart"/>
      <w:r w:rsidR="00B73E12" w:rsidRPr="00B73E12">
        <w:rPr>
          <w:rFonts w:ascii="Century Gothic" w:hAnsi="Century Gothic"/>
          <w:sz w:val="30"/>
          <w:szCs w:val="30"/>
        </w:rPr>
        <w:t>Deûs</w:t>
      </w:r>
      <w:proofErr w:type="spellEnd"/>
      <w:r w:rsidR="00B73E12"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="00B73E12" w:rsidRPr="00B73E12">
        <w:rPr>
          <w:rFonts w:ascii="Century Gothic" w:hAnsi="Century Gothic"/>
          <w:sz w:val="30"/>
          <w:szCs w:val="30"/>
        </w:rPr>
        <w:t>soçons</w:t>
      </w:r>
      <w:proofErr w:type="spellEnd"/>
      <w:r w:rsidR="00B73E12" w:rsidRPr="00B73E12">
        <w:rPr>
          <w:rFonts w:ascii="Century Gothic" w:hAnsi="Century Gothic"/>
          <w:sz w:val="30"/>
          <w:szCs w:val="30"/>
        </w:rPr>
        <w:t xml:space="preserve"> dès </w:t>
      </w:r>
      <w:proofErr w:type="spellStart"/>
      <w:r w:rsidR="00B73E12" w:rsidRPr="00B73E12">
        <w:rPr>
          <w:rFonts w:ascii="Century Gothic" w:hAnsi="Century Gothic"/>
          <w:sz w:val="30"/>
          <w:szCs w:val="30"/>
        </w:rPr>
        <w:t>fièsses</w:t>
      </w:r>
      <w:proofErr w:type="spellEnd"/>
      <w:r w:rsidR="00B73E12" w:rsidRPr="00B73E12">
        <w:rPr>
          <w:rFonts w:ascii="Century Gothic" w:hAnsi="Century Gothic"/>
          <w:sz w:val="30"/>
          <w:szCs w:val="30"/>
        </w:rPr>
        <w:t xml:space="preserve"> ont ‘</w:t>
      </w:r>
      <w:proofErr w:type="spellStart"/>
      <w:r w:rsidR="00B73E12" w:rsidRPr="00B73E12">
        <w:rPr>
          <w:rFonts w:ascii="Century Gothic" w:hAnsi="Century Gothic"/>
          <w:sz w:val="30"/>
          <w:szCs w:val="30"/>
        </w:rPr>
        <w:t>nn’alé</w:t>
      </w:r>
      <w:proofErr w:type="spellEnd"/>
      <w:r w:rsidR="00B73E12" w:rsidRPr="00B73E12">
        <w:rPr>
          <w:rFonts w:ascii="Century Gothic" w:hAnsi="Century Gothic"/>
          <w:sz w:val="30"/>
          <w:szCs w:val="30"/>
        </w:rPr>
        <w:t xml:space="preserve"> po d’ bon : Claude </w:t>
      </w:r>
      <w:proofErr w:type="spellStart"/>
      <w:r w:rsidR="00B73E12" w:rsidRPr="00B73E12">
        <w:rPr>
          <w:rFonts w:ascii="Century Gothic" w:hAnsi="Century Gothic"/>
          <w:sz w:val="30"/>
          <w:szCs w:val="30"/>
        </w:rPr>
        <w:t>Willemart</w:t>
      </w:r>
      <w:proofErr w:type="spellEnd"/>
      <w:r w:rsidR="00B73E12"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="00B73E12" w:rsidRPr="00B73E12">
        <w:rPr>
          <w:rFonts w:ascii="Century Gothic" w:hAnsi="Century Gothic"/>
          <w:sz w:val="30"/>
          <w:szCs w:val="30"/>
        </w:rPr>
        <w:t>èt</w:t>
      </w:r>
      <w:proofErr w:type="spellEnd"/>
      <w:r w:rsidR="00B73E12" w:rsidRPr="00B73E12">
        <w:rPr>
          <w:rFonts w:ascii="Century Gothic" w:hAnsi="Century Gothic"/>
          <w:sz w:val="30"/>
          <w:szCs w:val="30"/>
        </w:rPr>
        <w:t xml:space="preserve"> André </w:t>
      </w:r>
      <w:proofErr w:type="spellStart"/>
      <w:r w:rsidR="00B73E12" w:rsidRPr="00B73E12">
        <w:rPr>
          <w:rFonts w:ascii="Century Gothic" w:hAnsi="Century Gothic"/>
          <w:sz w:val="30"/>
          <w:szCs w:val="30"/>
        </w:rPr>
        <w:t>Férard</w:t>
      </w:r>
      <w:proofErr w:type="spellEnd"/>
      <w:r w:rsidR="00B73E12" w:rsidRPr="00B73E12">
        <w:rPr>
          <w:rFonts w:ascii="Century Gothic" w:hAnsi="Century Gothic"/>
          <w:sz w:val="30"/>
          <w:szCs w:val="30"/>
        </w:rPr>
        <w:t xml:space="preserve">. </w:t>
      </w:r>
    </w:p>
    <w:p w14:paraId="3C72D917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/>
          <w:sz w:val="16"/>
          <w:szCs w:val="16"/>
        </w:rPr>
      </w:pPr>
    </w:p>
    <w:p w14:paraId="1CFF1A3B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/>
          <w:sz w:val="30"/>
          <w:szCs w:val="30"/>
        </w:rPr>
      </w:pPr>
      <w:r w:rsidRPr="00B73E12">
        <w:rPr>
          <w:rFonts w:ascii="Century Gothic" w:hAnsi="Century Gothic"/>
          <w:sz w:val="30"/>
          <w:szCs w:val="30"/>
        </w:rPr>
        <w:t xml:space="preserve">   Claude, c’</w:t>
      </w:r>
      <w:proofErr w:type="spellStart"/>
      <w:r w:rsidRPr="00B73E12">
        <w:rPr>
          <w:rFonts w:ascii="Century Gothic" w:hAnsi="Century Gothic"/>
          <w:sz w:val="30"/>
          <w:szCs w:val="30"/>
        </w:rPr>
        <w:t>èst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lî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qui m’a v’nu </w:t>
      </w:r>
      <w:proofErr w:type="spellStart"/>
      <w:r w:rsidRPr="00B73E12">
        <w:rPr>
          <w:rFonts w:ascii="Century Gothic" w:hAnsi="Century Gothic"/>
          <w:sz w:val="30"/>
          <w:szCs w:val="30"/>
        </w:rPr>
        <w:t>qwêre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à </w:t>
      </w:r>
      <w:proofErr w:type="spellStart"/>
      <w:r w:rsidRPr="00B73E12">
        <w:rPr>
          <w:rFonts w:ascii="Century Gothic" w:hAnsi="Century Gothic"/>
          <w:sz w:val="30"/>
          <w:szCs w:val="30"/>
        </w:rPr>
        <w:t>Yuwâr</w:t>
      </w:r>
      <w:proofErr w:type="spellEnd"/>
      <w:r w:rsidRPr="00B73E12">
        <w:rPr>
          <w:rFonts w:ascii="Century Gothic" w:hAnsi="Century Gothic"/>
          <w:sz w:val="30"/>
          <w:szCs w:val="30"/>
        </w:rPr>
        <w:t>, i-</w:t>
      </w:r>
      <w:proofErr w:type="spellStart"/>
      <w:r w:rsidRPr="00B73E12">
        <w:rPr>
          <w:rFonts w:ascii="Century Gothic" w:hAnsi="Century Gothic"/>
          <w:sz w:val="30"/>
          <w:szCs w:val="30"/>
        </w:rPr>
        <w:t>gn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-a </w:t>
      </w:r>
      <w:proofErr w:type="spellStart"/>
      <w:r w:rsidRPr="00B73E12">
        <w:rPr>
          <w:rFonts w:ascii="Century Gothic" w:hAnsi="Century Gothic"/>
          <w:sz w:val="30"/>
          <w:szCs w:val="30"/>
        </w:rPr>
        <w:t>aviè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12 ans </w:t>
      </w:r>
      <w:proofErr w:type="spellStart"/>
      <w:r w:rsidRPr="00B73E12">
        <w:rPr>
          <w:rFonts w:ascii="Century Gothic" w:hAnsi="Century Gothic"/>
          <w:sz w:val="30"/>
          <w:szCs w:val="30"/>
        </w:rPr>
        <w:t>asteûre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I </w:t>
      </w:r>
      <w:proofErr w:type="spellStart"/>
      <w:r w:rsidRPr="00B73E12">
        <w:rPr>
          <w:rFonts w:ascii="Century Gothic" w:hAnsi="Century Gothic"/>
          <w:sz w:val="30"/>
          <w:szCs w:val="30"/>
        </w:rPr>
        <w:t>v’leûve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qui dj’ </w:t>
      </w:r>
      <w:proofErr w:type="spellStart"/>
      <w:r w:rsidRPr="00B73E12">
        <w:rPr>
          <w:rFonts w:ascii="Century Gothic" w:hAnsi="Century Gothic"/>
          <w:sz w:val="30"/>
          <w:szCs w:val="30"/>
        </w:rPr>
        <w:t>fuche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avou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Paul, à </w:t>
      </w:r>
      <w:proofErr w:type="spellStart"/>
      <w:r w:rsidRPr="00B73E12">
        <w:rPr>
          <w:rFonts w:ascii="Century Gothic" w:hAnsi="Century Gothic"/>
          <w:sz w:val="30"/>
          <w:szCs w:val="30"/>
        </w:rPr>
        <w:t>mèsse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do </w:t>
      </w:r>
      <w:proofErr w:type="spellStart"/>
      <w:r w:rsidRPr="00B73E12">
        <w:rPr>
          <w:rFonts w:ascii="Century Gothic" w:hAnsi="Century Gothic"/>
          <w:sz w:val="30"/>
          <w:szCs w:val="30"/>
        </w:rPr>
        <w:t>londi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Portant, </w:t>
      </w:r>
      <w:proofErr w:type="spellStart"/>
      <w:r w:rsidRPr="00B73E12">
        <w:rPr>
          <w:rFonts w:ascii="Century Gothic" w:hAnsi="Century Gothic"/>
          <w:sz w:val="30"/>
          <w:szCs w:val="30"/>
        </w:rPr>
        <w:t>djè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lî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aveûve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rèspondu</w:t>
      </w:r>
      <w:proofErr w:type="spellEnd"/>
      <w:r w:rsidRPr="00B73E12">
        <w:rPr>
          <w:rFonts w:ascii="Century Gothic" w:hAnsi="Century Gothic"/>
          <w:sz w:val="30"/>
          <w:szCs w:val="30"/>
        </w:rPr>
        <w:t> : « </w:t>
      </w:r>
      <w:proofErr w:type="spellStart"/>
      <w:r w:rsidRPr="00B73E12">
        <w:rPr>
          <w:rFonts w:ascii="Century Gothic" w:hAnsi="Century Gothic"/>
          <w:sz w:val="30"/>
          <w:szCs w:val="30"/>
        </w:rPr>
        <w:t>Èstoz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bin sûr ? Si vos </w:t>
      </w:r>
      <w:proofErr w:type="spellStart"/>
      <w:r w:rsidRPr="00B73E12">
        <w:rPr>
          <w:rFonts w:ascii="Century Gothic" w:hAnsi="Century Gothic"/>
          <w:sz w:val="30"/>
          <w:szCs w:val="30"/>
        </w:rPr>
        <w:t>nè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l’ </w:t>
      </w:r>
      <w:proofErr w:type="spellStart"/>
      <w:r w:rsidRPr="00B73E12">
        <w:rPr>
          <w:rFonts w:ascii="Century Gothic" w:hAnsi="Century Gothic"/>
          <w:sz w:val="30"/>
          <w:szCs w:val="30"/>
        </w:rPr>
        <w:t>savoz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hAnsi="Century Gothic"/>
          <w:sz w:val="30"/>
          <w:szCs w:val="30"/>
        </w:rPr>
        <w:t>dji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v’ l’ </w:t>
      </w:r>
      <w:proofErr w:type="spellStart"/>
      <w:r w:rsidRPr="00B73E12">
        <w:rPr>
          <w:rFonts w:ascii="Century Gothic" w:hAnsi="Century Gothic"/>
          <w:sz w:val="30"/>
          <w:szCs w:val="30"/>
        </w:rPr>
        <w:t>aprind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vos l’ </w:t>
      </w:r>
      <w:proofErr w:type="spellStart"/>
      <w:r w:rsidRPr="00B73E12">
        <w:rPr>
          <w:rFonts w:ascii="Century Gothic" w:hAnsi="Century Gothic"/>
          <w:sz w:val="30"/>
          <w:szCs w:val="30"/>
        </w:rPr>
        <w:t>dimandoz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à on d’</w:t>
      </w:r>
      <w:proofErr w:type="spellStart"/>
      <w:r w:rsidRPr="00B73E12">
        <w:rPr>
          <w:rFonts w:ascii="Century Gothic" w:hAnsi="Century Gothic"/>
          <w:sz w:val="30"/>
          <w:szCs w:val="30"/>
        </w:rPr>
        <w:t>méy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Flamind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</w:t>
      </w:r>
      <w:proofErr w:type="spellStart"/>
      <w:r w:rsidRPr="00B73E12">
        <w:rPr>
          <w:rFonts w:ascii="Century Gothic" w:hAnsi="Century Gothic"/>
          <w:sz w:val="30"/>
          <w:szCs w:val="30"/>
        </w:rPr>
        <w:t>Èt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on NVA, </w:t>
      </w:r>
      <w:proofErr w:type="spellStart"/>
      <w:r w:rsidRPr="00B73E12">
        <w:rPr>
          <w:rFonts w:ascii="Century Gothic" w:hAnsi="Century Gothic"/>
          <w:sz w:val="30"/>
          <w:szCs w:val="30"/>
        </w:rPr>
        <w:t>pad’zeû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l’ </w:t>
      </w:r>
      <w:proofErr w:type="spellStart"/>
      <w:r w:rsidRPr="00B73E12">
        <w:rPr>
          <w:rFonts w:ascii="Century Gothic" w:hAnsi="Century Gothic"/>
          <w:sz w:val="30"/>
          <w:szCs w:val="30"/>
        </w:rPr>
        <w:t>martchî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</w:t>
      </w:r>
    </w:p>
    <w:p w14:paraId="019DF8DE" w14:textId="77777777" w:rsidR="00B73E12" w:rsidRPr="00B73E12" w:rsidRDefault="00B73E12" w:rsidP="00B73E12">
      <w:pPr>
        <w:pStyle w:val="Sansinterligne"/>
        <w:numPr>
          <w:ilvl w:val="0"/>
          <w:numId w:val="1"/>
        </w:numPr>
        <w:jc w:val="both"/>
        <w:rPr>
          <w:rFonts w:ascii="Century Gothic" w:hAnsi="Century Gothic"/>
          <w:sz w:val="30"/>
          <w:szCs w:val="30"/>
        </w:rPr>
      </w:pPr>
      <w:r w:rsidRPr="00B73E12">
        <w:rPr>
          <w:rFonts w:ascii="Century Gothic" w:hAnsi="Century Gothic"/>
          <w:sz w:val="30"/>
          <w:szCs w:val="30"/>
        </w:rPr>
        <w:t>NVA ! NVA ! m’</w:t>
      </w:r>
      <w:proofErr w:type="spellStart"/>
      <w:r w:rsidRPr="00B73E12">
        <w:rPr>
          <w:rFonts w:ascii="Century Gothic" w:hAnsi="Century Gothic"/>
          <w:sz w:val="30"/>
          <w:szCs w:val="30"/>
        </w:rPr>
        <w:t>a-t-i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rèspondu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tot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sbaré</w:t>
      </w:r>
      <w:proofErr w:type="spellEnd"/>
      <w:r w:rsidRPr="00B73E12">
        <w:rPr>
          <w:rFonts w:ascii="Century Gothic" w:hAnsi="Century Gothic"/>
          <w:sz w:val="30"/>
          <w:szCs w:val="30"/>
        </w:rPr>
        <w:t> !</w:t>
      </w:r>
    </w:p>
    <w:p w14:paraId="24610F4D" w14:textId="77777777" w:rsidR="00B73E12" w:rsidRPr="00B73E12" w:rsidRDefault="00B73E12" w:rsidP="00B73E12">
      <w:pPr>
        <w:pStyle w:val="Sansinterligne"/>
        <w:numPr>
          <w:ilvl w:val="0"/>
          <w:numId w:val="1"/>
        </w:numPr>
        <w:jc w:val="both"/>
        <w:rPr>
          <w:rFonts w:ascii="Century Gothic" w:hAnsi="Century Gothic"/>
          <w:sz w:val="30"/>
          <w:szCs w:val="30"/>
        </w:rPr>
      </w:pPr>
      <w:r w:rsidRPr="00B73E12">
        <w:rPr>
          <w:rFonts w:ascii="Century Gothic" w:hAnsi="Century Gothic"/>
          <w:sz w:val="30"/>
          <w:szCs w:val="30"/>
        </w:rPr>
        <w:t>Nin li NVA da Bart De Wever. Non.na, ô vos !  Mins on NVA bin d’</w:t>
      </w:r>
      <w:proofErr w:type="spellStart"/>
      <w:r w:rsidRPr="00B73E12">
        <w:rPr>
          <w:rFonts w:ascii="Century Gothic" w:hAnsi="Century Gothic"/>
          <w:sz w:val="30"/>
          <w:szCs w:val="30"/>
        </w:rPr>
        <w:t>èmon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nos-ôtes. N po </w:t>
      </w:r>
      <w:proofErr w:type="spellStart"/>
      <w:r w:rsidRPr="00B73E12">
        <w:rPr>
          <w:rFonts w:ascii="Century Gothic" w:hAnsi="Century Gothic"/>
          <w:sz w:val="30"/>
          <w:szCs w:val="30"/>
        </w:rPr>
        <w:t>Namurwès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… nos l’</w:t>
      </w:r>
      <w:proofErr w:type="spellStart"/>
      <w:r w:rsidRPr="00B73E12">
        <w:rPr>
          <w:rFonts w:ascii="Century Gothic" w:hAnsi="Century Gothic"/>
          <w:sz w:val="30"/>
          <w:szCs w:val="30"/>
        </w:rPr>
        <w:t>èstans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quausu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tortos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don ! V po </w:t>
      </w:r>
      <w:proofErr w:type="spellStart"/>
      <w:r w:rsidRPr="00B73E12">
        <w:rPr>
          <w:rFonts w:ascii="Century Gothic" w:hAnsi="Century Gothic"/>
          <w:sz w:val="30"/>
          <w:szCs w:val="30"/>
        </w:rPr>
        <w:t>Vayant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</w:t>
      </w:r>
      <w:proofErr w:type="spellStart"/>
      <w:r w:rsidRPr="00B73E12">
        <w:rPr>
          <w:rFonts w:ascii="Century Gothic" w:hAnsi="Century Gothic"/>
          <w:sz w:val="30"/>
          <w:szCs w:val="30"/>
        </w:rPr>
        <w:t>Vayant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hAnsi="Century Gothic"/>
          <w:sz w:val="30"/>
          <w:szCs w:val="30"/>
        </w:rPr>
        <w:t>vayant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… bin come tos </w:t>
      </w:r>
      <w:proofErr w:type="spellStart"/>
      <w:r w:rsidRPr="00B73E12">
        <w:rPr>
          <w:rFonts w:ascii="Century Gothic" w:hAnsi="Century Gothic"/>
          <w:sz w:val="30"/>
          <w:szCs w:val="30"/>
        </w:rPr>
        <w:t>lès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Namurwès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là ! </w:t>
      </w:r>
      <w:proofErr w:type="spellStart"/>
      <w:r w:rsidRPr="00B73E12">
        <w:rPr>
          <w:rFonts w:ascii="Century Gothic" w:hAnsi="Century Gothic"/>
          <w:sz w:val="30"/>
          <w:szCs w:val="30"/>
        </w:rPr>
        <w:t>Èt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A come </w:t>
      </w:r>
      <w:proofErr w:type="spellStart"/>
      <w:r w:rsidRPr="00B73E12">
        <w:rPr>
          <w:rFonts w:ascii="Century Gothic" w:hAnsi="Century Gothic"/>
          <w:sz w:val="30"/>
          <w:szCs w:val="30"/>
        </w:rPr>
        <w:t>arsouye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</w:t>
      </w:r>
    </w:p>
    <w:p w14:paraId="3A94CEB9" w14:textId="77777777" w:rsidR="00B73E12" w:rsidRPr="00B73E12" w:rsidRDefault="00B73E12" w:rsidP="00B73E12">
      <w:pPr>
        <w:pStyle w:val="Sansinterligne"/>
        <w:numPr>
          <w:ilvl w:val="0"/>
          <w:numId w:val="1"/>
        </w:numPr>
        <w:jc w:val="both"/>
        <w:rPr>
          <w:rFonts w:ascii="Century Gothic" w:hAnsi="Century Gothic"/>
          <w:sz w:val="30"/>
          <w:szCs w:val="30"/>
        </w:rPr>
      </w:pPr>
      <w:r w:rsidRPr="00B73E12">
        <w:rPr>
          <w:rFonts w:ascii="Century Gothic" w:hAnsi="Century Gothic"/>
          <w:sz w:val="30"/>
          <w:szCs w:val="30"/>
        </w:rPr>
        <w:t>À ! Si c’è-st-</w:t>
      </w:r>
      <w:proofErr w:type="spellStart"/>
      <w:r w:rsidRPr="00B73E12">
        <w:rPr>
          <w:rFonts w:ascii="Century Gothic" w:hAnsi="Century Gothic"/>
          <w:sz w:val="30"/>
          <w:szCs w:val="30"/>
        </w:rPr>
        <w:t>insi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d’</w:t>
      </w:r>
      <w:proofErr w:type="spellStart"/>
      <w:r w:rsidRPr="00B73E12">
        <w:rPr>
          <w:rFonts w:ascii="Century Gothic" w:hAnsi="Century Gothic"/>
          <w:sz w:val="30"/>
          <w:szCs w:val="30"/>
        </w:rPr>
        <w:t>abôrd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vos </w:t>
      </w:r>
      <w:proofErr w:type="spellStart"/>
      <w:r w:rsidRPr="00B73E12">
        <w:rPr>
          <w:rFonts w:ascii="Century Gothic" w:hAnsi="Century Gothic"/>
          <w:sz w:val="30"/>
          <w:szCs w:val="30"/>
        </w:rPr>
        <w:t>p’loz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bin v’nu ! </w:t>
      </w:r>
    </w:p>
    <w:p w14:paraId="79CB54B3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/>
          <w:sz w:val="30"/>
          <w:szCs w:val="30"/>
        </w:rPr>
      </w:pPr>
      <w:r w:rsidRPr="00B73E12">
        <w:rPr>
          <w:rFonts w:ascii="Century Gothic" w:hAnsi="Century Gothic"/>
          <w:sz w:val="30"/>
          <w:szCs w:val="30"/>
        </w:rPr>
        <w:t>L’</w:t>
      </w:r>
      <w:proofErr w:type="spellStart"/>
      <w:r w:rsidRPr="00B73E12">
        <w:rPr>
          <w:rFonts w:ascii="Century Gothic" w:hAnsi="Century Gothic"/>
          <w:sz w:val="30"/>
          <w:szCs w:val="30"/>
        </w:rPr>
        <w:t>anéye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d’après, </w:t>
      </w:r>
      <w:proofErr w:type="spellStart"/>
      <w:r w:rsidRPr="00B73E12">
        <w:rPr>
          <w:rFonts w:ascii="Century Gothic" w:hAnsi="Century Gothic"/>
          <w:sz w:val="30"/>
          <w:szCs w:val="30"/>
        </w:rPr>
        <w:t>dj’èsteûve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maîsse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d’on </w:t>
      </w:r>
      <w:proofErr w:type="spellStart"/>
      <w:r w:rsidRPr="00B73E12">
        <w:rPr>
          <w:rFonts w:ascii="Century Gothic" w:hAnsi="Century Gothic"/>
          <w:sz w:val="30"/>
          <w:szCs w:val="30"/>
        </w:rPr>
        <w:t>momint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come i-</w:t>
      </w:r>
      <w:proofErr w:type="spellStart"/>
      <w:r w:rsidRPr="00B73E12">
        <w:rPr>
          <w:rFonts w:ascii="Century Gothic" w:hAnsi="Century Gothic"/>
          <w:sz w:val="30"/>
          <w:szCs w:val="30"/>
        </w:rPr>
        <w:t>gn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-a </w:t>
      </w:r>
      <w:proofErr w:type="spellStart"/>
      <w:r w:rsidRPr="00B73E12">
        <w:rPr>
          <w:rFonts w:ascii="Century Gothic" w:hAnsi="Century Gothic"/>
          <w:sz w:val="30"/>
          <w:szCs w:val="30"/>
        </w:rPr>
        <w:t>wêre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 : li </w:t>
      </w:r>
      <w:proofErr w:type="spellStart"/>
      <w:r w:rsidRPr="00B73E12">
        <w:rPr>
          <w:rFonts w:ascii="Century Gothic" w:hAnsi="Century Gothic"/>
          <w:sz w:val="30"/>
          <w:szCs w:val="30"/>
        </w:rPr>
        <w:t>mèsse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do </w:t>
      </w:r>
      <w:proofErr w:type="spellStart"/>
      <w:r w:rsidRPr="00B73E12">
        <w:rPr>
          <w:rFonts w:ascii="Century Gothic" w:hAnsi="Century Gothic"/>
          <w:sz w:val="30"/>
          <w:szCs w:val="30"/>
        </w:rPr>
        <w:t>londi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dès </w:t>
      </w:r>
      <w:proofErr w:type="spellStart"/>
      <w:r w:rsidRPr="00B73E12">
        <w:rPr>
          <w:rFonts w:ascii="Century Gothic" w:hAnsi="Century Gothic"/>
          <w:sz w:val="30"/>
          <w:szCs w:val="30"/>
        </w:rPr>
        <w:t>Fièsses</w:t>
      </w:r>
      <w:proofErr w:type="spellEnd"/>
      <w:r w:rsidRPr="00B73E12">
        <w:rPr>
          <w:rFonts w:ascii="Century Gothic" w:hAnsi="Century Gothic"/>
          <w:sz w:val="30"/>
          <w:szCs w:val="30"/>
        </w:rPr>
        <w:t>.</w:t>
      </w:r>
    </w:p>
    <w:p w14:paraId="087D561C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/>
          <w:sz w:val="16"/>
          <w:szCs w:val="16"/>
        </w:rPr>
      </w:pPr>
    </w:p>
    <w:p w14:paraId="4B5D260C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/>
          <w:sz w:val="30"/>
          <w:szCs w:val="30"/>
        </w:rPr>
      </w:pPr>
      <w:r w:rsidRPr="00B73E12">
        <w:rPr>
          <w:rFonts w:ascii="Century Gothic" w:hAnsi="Century Gothic"/>
          <w:sz w:val="30"/>
          <w:szCs w:val="30"/>
        </w:rPr>
        <w:t xml:space="preserve">   </w:t>
      </w:r>
      <w:proofErr w:type="spellStart"/>
      <w:r w:rsidRPr="00B73E12">
        <w:rPr>
          <w:rFonts w:ascii="Century Gothic" w:hAnsi="Century Gothic"/>
          <w:sz w:val="30"/>
          <w:szCs w:val="30"/>
        </w:rPr>
        <w:t>Qwè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dîre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do </w:t>
      </w:r>
      <w:proofErr w:type="spellStart"/>
      <w:r w:rsidRPr="00B73E12">
        <w:rPr>
          <w:rFonts w:ascii="Century Gothic" w:hAnsi="Century Gothic"/>
          <w:sz w:val="30"/>
          <w:szCs w:val="30"/>
        </w:rPr>
        <w:t>Dré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 ? </w:t>
      </w:r>
      <w:proofErr w:type="spellStart"/>
      <w:r w:rsidRPr="00B73E12">
        <w:rPr>
          <w:rFonts w:ascii="Century Gothic" w:hAnsi="Century Gothic"/>
          <w:sz w:val="30"/>
          <w:szCs w:val="30"/>
        </w:rPr>
        <w:t>Dj’ènn’aureûve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à raconter. Come li </w:t>
      </w:r>
      <w:proofErr w:type="spellStart"/>
      <w:r w:rsidRPr="00B73E12">
        <w:rPr>
          <w:rFonts w:ascii="Century Gothic" w:hAnsi="Century Gothic"/>
          <w:sz w:val="30"/>
          <w:szCs w:val="30"/>
        </w:rPr>
        <w:t>côp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qui </w:t>
      </w:r>
      <w:proofErr w:type="spellStart"/>
      <w:r w:rsidRPr="00B73E12">
        <w:rPr>
          <w:rFonts w:ascii="Century Gothic" w:hAnsi="Century Gothic"/>
          <w:sz w:val="30"/>
          <w:szCs w:val="30"/>
        </w:rPr>
        <w:t>dj’a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st-</w:t>
      </w:r>
      <w:proofErr w:type="spellStart"/>
      <w:r w:rsidRPr="00B73E12">
        <w:rPr>
          <w:rFonts w:ascii="Century Gothic" w:hAnsi="Century Gothic"/>
          <w:sz w:val="30"/>
          <w:szCs w:val="30"/>
        </w:rPr>
        <w:t>arivé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à s’ </w:t>
      </w:r>
      <w:proofErr w:type="spellStart"/>
      <w:r w:rsidRPr="00B73E12">
        <w:rPr>
          <w:rFonts w:ascii="Century Gothic" w:hAnsi="Century Gothic"/>
          <w:sz w:val="30"/>
          <w:szCs w:val="30"/>
        </w:rPr>
        <w:t>maujone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di cure po </w:t>
      </w:r>
      <w:proofErr w:type="spellStart"/>
      <w:r w:rsidRPr="00B73E12">
        <w:rPr>
          <w:rFonts w:ascii="Century Gothic" w:hAnsi="Century Gothic"/>
          <w:sz w:val="30"/>
          <w:szCs w:val="30"/>
        </w:rPr>
        <w:t>yèsse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on-an au long, </w:t>
      </w:r>
      <w:proofErr w:type="spellStart"/>
      <w:r w:rsidRPr="00B73E12">
        <w:rPr>
          <w:rFonts w:ascii="Century Gothic" w:hAnsi="Century Gothic"/>
          <w:sz w:val="30"/>
          <w:szCs w:val="30"/>
        </w:rPr>
        <w:t>apurdice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à </w:t>
      </w:r>
      <w:proofErr w:type="spellStart"/>
      <w:r w:rsidRPr="00B73E12">
        <w:rPr>
          <w:rFonts w:ascii="Century Gothic" w:hAnsi="Century Gothic"/>
          <w:sz w:val="30"/>
          <w:szCs w:val="30"/>
        </w:rPr>
        <w:t>Côrwè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èt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à </w:t>
      </w:r>
      <w:proofErr w:type="spellStart"/>
      <w:r w:rsidRPr="00B73E12">
        <w:rPr>
          <w:rFonts w:ascii="Century Gothic" w:hAnsi="Century Gothic"/>
          <w:sz w:val="30"/>
          <w:szCs w:val="30"/>
        </w:rPr>
        <w:t>Djibloû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Come i </w:t>
      </w:r>
      <w:proofErr w:type="spellStart"/>
      <w:r w:rsidRPr="00B73E12">
        <w:rPr>
          <w:rFonts w:ascii="Century Gothic" w:hAnsi="Century Gothic"/>
          <w:sz w:val="30"/>
          <w:szCs w:val="30"/>
        </w:rPr>
        <w:t>faleûve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bin c’</w:t>
      </w:r>
      <w:proofErr w:type="spellStart"/>
      <w:r w:rsidRPr="00B73E12">
        <w:rPr>
          <w:rFonts w:ascii="Century Gothic" w:hAnsi="Century Gothic"/>
          <w:sz w:val="30"/>
          <w:szCs w:val="30"/>
        </w:rPr>
        <w:t>mincî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 l’ </w:t>
      </w:r>
      <w:proofErr w:type="spellStart"/>
      <w:r w:rsidRPr="00B73E12">
        <w:rPr>
          <w:rFonts w:ascii="Century Gothic" w:hAnsi="Century Gothic"/>
          <w:sz w:val="30"/>
          <w:szCs w:val="30"/>
        </w:rPr>
        <w:t>bèsogne</w:t>
      </w:r>
      <w:proofErr w:type="spellEnd"/>
      <w:r w:rsidRPr="00B73E12">
        <w:rPr>
          <w:rFonts w:ascii="Century Gothic" w:hAnsi="Century Gothic"/>
          <w:sz w:val="30"/>
          <w:szCs w:val="30"/>
        </w:rPr>
        <w:t>, nos-</w:t>
      </w:r>
      <w:proofErr w:type="spellStart"/>
      <w:r w:rsidRPr="00B73E12">
        <w:rPr>
          <w:rFonts w:ascii="Century Gothic" w:hAnsi="Century Gothic"/>
          <w:sz w:val="30"/>
          <w:szCs w:val="30"/>
        </w:rPr>
        <w:t>avans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stî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qwêre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on bon Meursault </w:t>
      </w:r>
      <w:proofErr w:type="spellStart"/>
      <w:r w:rsidRPr="00B73E12">
        <w:rPr>
          <w:rFonts w:ascii="Century Gothic" w:hAnsi="Century Gothic"/>
          <w:sz w:val="30"/>
          <w:szCs w:val="30"/>
        </w:rPr>
        <w:t>ol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cauve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On </w:t>
      </w:r>
      <w:proofErr w:type="spellStart"/>
      <w:r w:rsidRPr="00B73E12">
        <w:rPr>
          <w:rFonts w:ascii="Century Gothic" w:hAnsi="Century Gothic"/>
          <w:sz w:val="30"/>
          <w:szCs w:val="30"/>
        </w:rPr>
        <w:t>vraî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pipi di p’tit Jésus. </w:t>
      </w:r>
    </w:p>
    <w:p w14:paraId="4F8964D6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B73E12">
        <w:rPr>
          <w:rFonts w:ascii="Century Gothic" w:hAnsi="Century Gothic"/>
          <w:sz w:val="30"/>
          <w:szCs w:val="30"/>
        </w:rPr>
        <w:t xml:space="preserve">   </w:t>
      </w:r>
      <w:r w:rsidRPr="00B73E12">
        <w:rPr>
          <w:rFonts w:ascii="Century Gothic" w:eastAsia="Century Gothic" w:hAnsi="Century Gothic"/>
          <w:sz w:val="30"/>
          <w:szCs w:val="30"/>
        </w:rPr>
        <w:t>Dès-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anéyes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dès-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anéyes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Dré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a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stî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su l’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minme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banc qu’ mi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aus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lèçons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walon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al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Sicole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Walon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Nameur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. Quand l’s-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afaîres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alin.n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´ di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truviè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dins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s’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mèstî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combin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  d’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côps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n’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a-t-i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dit : « Li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mèstî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d’ curé, c’è-st-on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mèstî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qui l’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diâle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n’a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v’lu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fé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 ! »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Dji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n’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sé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s’il a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rèscontré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l’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diâle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do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costé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d’ l’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uch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do Paradis … Mins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dji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crwè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bin qu'i l’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aureûve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voltî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atauchî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tot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lî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djant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 : « 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Dji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t’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èvôye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aus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sèt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´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cints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diâles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co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pus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lon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sés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´ ! » </w:t>
      </w:r>
    </w:p>
    <w:p w14:paraId="64EE54B6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B73E12">
        <w:rPr>
          <w:rFonts w:ascii="Century Gothic" w:eastAsia="Century Gothic" w:hAnsi="Century Gothic"/>
          <w:sz w:val="30"/>
          <w:szCs w:val="30"/>
        </w:rPr>
        <w:t xml:space="preserve">   On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fèl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mèrci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à vos-ôtes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deûs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, pace qui c’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èsteûve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todi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on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momint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boneûr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qui d’ causer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walon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avou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vos-ôtes !</w:t>
      </w:r>
    </w:p>
    <w:p w14:paraId="2634A455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16"/>
          <w:szCs w:val="16"/>
        </w:rPr>
      </w:pPr>
    </w:p>
    <w:p w14:paraId="4C911F07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B73E12">
        <w:rPr>
          <w:rFonts w:ascii="Century Gothic" w:eastAsia="Century Gothic" w:hAnsi="Century Gothic"/>
          <w:sz w:val="30"/>
          <w:szCs w:val="30"/>
        </w:rPr>
        <w:t xml:space="preserve">  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Gn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-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a-t-i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saquants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novèles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Nameur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 ?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Oyi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, don !</w:t>
      </w:r>
    </w:p>
    <w:p w14:paraId="76603AB0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16"/>
          <w:szCs w:val="16"/>
        </w:rPr>
      </w:pPr>
    </w:p>
    <w:p w14:paraId="64B86866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/>
          <w:sz w:val="30"/>
          <w:szCs w:val="30"/>
        </w:rPr>
      </w:pPr>
      <w:r w:rsidRPr="00B73E12">
        <w:rPr>
          <w:rFonts w:ascii="Century Gothic" w:hAnsi="Century Gothic"/>
          <w:sz w:val="30"/>
          <w:szCs w:val="30"/>
        </w:rPr>
        <w:t xml:space="preserve">     Â, </w:t>
      </w:r>
      <w:proofErr w:type="spellStart"/>
      <w:r w:rsidRPr="00B73E12">
        <w:rPr>
          <w:rFonts w:ascii="Century Gothic" w:hAnsi="Century Gothic"/>
          <w:sz w:val="30"/>
          <w:szCs w:val="30"/>
        </w:rPr>
        <w:t>Monsègneûr</w:t>
      </w:r>
      <w:proofErr w:type="spellEnd"/>
      <w:r w:rsidRPr="00B73E12">
        <w:rPr>
          <w:rFonts w:ascii="Century Gothic" w:hAnsi="Century Gothic"/>
          <w:sz w:val="30"/>
          <w:szCs w:val="30"/>
        </w:rPr>
        <w:t>, vos-</w:t>
      </w:r>
      <w:proofErr w:type="spellStart"/>
      <w:r w:rsidRPr="00B73E12">
        <w:rPr>
          <w:rFonts w:ascii="Century Gothic" w:hAnsi="Century Gothic"/>
          <w:sz w:val="30"/>
          <w:szCs w:val="30"/>
        </w:rPr>
        <w:t>èstoz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co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todi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là ! À Rome, i n’a </w:t>
      </w:r>
      <w:proofErr w:type="spellStart"/>
      <w:r w:rsidRPr="00B73E12">
        <w:rPr>
          <w:rFonts w:ascii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falu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branmint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d’ pus qu’on </w:t>
      </w:r>
      <w:proofErr w:type="spellStart"/>
      <w:r w:rsidRPr="00B73E12">
        <w:rPr>
          <w:rFonts w:ascii="Century Gothic" w:hAnsi="Century Gothic"/>
          <w:sz w:val="30"/>
          <w:szCs w:val="30"/>
        </w:rPr>
        <w:t>djoû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èt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d’</w:t>
      </w:r>
      <w:proofErr w:type="spellStart"/>
      <w:r w:rsidRPr="00B73E12">
        <w:rPr>
          <w:rFonts w:ascii="Century Gothic" w:hAnsi="Century Gothic"/>
          <w:sz w:val="30"/>
          <w:szCs w:val="30"/>
        </w:rPr>
        <w:t>méy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po </w:t>
      </w:r>
      <w:proofErr w:type="spellStart"/>
      <w:r w:rsidRPr="00B73E12">
        <w:rPr>
          <w:rFonts w:ascii="Century Gothic" w:hAnsi="Century Gothic"/>
          <w:sz w:val="30"/>
          <w:szCs w:val="30"/>
        </w:rPr>
        <w:t>trover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on </w:t>
      </w:r>
      <w:proofErr w:type="spellStart"/>
      <w:r w:rsidRPr="00B73E12">
        <w:rPr>
          <w:rFonts w:ascii="Century Gothic" w:hAnsi="Century Gothic"/>
          <w:sz w:val="30"/>
          <w:szCs w:val="30"/>
        </w:rPr>
        <w:t>novia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pâpe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</w:t>
      </w:r>
      <w:r w:rsidRPr="00B73E12">
        <w:rPr>
          <w:rFonts w:ascii="Century Gothic" w:hAnsi="Century Gothic"/>
          <w:sz w:val="30"/>
          <w:szCs w:val="30"/>
        </w:rPr>
        <w:lastRenderedPageBreak/>
        <w:t xml:space="preserve">Mins, nos-ôtes, à </w:t>
      </w:r>
      <w:proofErr w:type="spellStart"/>
      <w:r w:rsidRPr="00B73E12">
        <w:rPr>
          <w:rFonts w:ascii="Century Gothic" w:hAnsi="Century Gothic"/>
          <w:sz w:val="30"/>
          <w:szCs w:val="30"/>
        </w:rPr>
        <w:t>Nameur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nos </w:t>
      </w:r>
      <w:proofErr w:type="spellStart"/>
      <w:r w:rsidRPr="00B73E12">
        <w:rPr>
          <w:rFonts w:ascii="Century Gothic" w:hAnsi="Century Gothic"/>
          <w:sz w:val="30"/>
          <w:szCs w:val="30"/>
        </w:rPr>
        <w:t>ratindans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on-</w:t>
      </w:r>
      <w:proofErr w:type="spellStart"/>
      <w:r w:rsidRPr="00B73E12">
        <w:rPr>
          <w:rFonts w:ascii="Century Gothic" w:hAnsi="Century Gothic"/>
          <w:sz w:val="30"/>
          <w:szCs w:val="30"/>
        </w:rPr>
        <w:t>èvèque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dispû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deûs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-ans </w:t>
      </w:r>
      <w:proofErr w:type="spellStart"/>
      <w:r w:rsidRPr="00B73E12">
        <w:rPr>
          <w:rFonts w:ascii="Century Gothic" w:hAnsi="Century Gothic"/>
          <w:sz w:val="30"/>
          <w:szCs w:val="30"/>
        </w:rPr>
        <w:t>èt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d’</w:t>
      </w:r>
      <w:proofErr w:type="spellStart"/>
      <w:r w:rsidRPr="00B73E12">
        <w:rPr>
          <w:rFonts w:ascii="Century Gothic" w:hAnsi="Century Gothic"/>
          <w:sz w:val="30"/>
          <w:szCs w:val="30"/>
        </w:rPr>
        <w:t>méy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</w:t>
      </w:r>
      <w:proofErr w:type="spellStart"/>
      <w:r w:rsidRPr="00B73E12">
        <w:rPr>
          <w:rFonts w:ascii="Century Gothic" w:hAnsi="Century Gothic"/>
          <w:sz w:val="30"/>
          <w:szCs w:val="30"/>
        </w:rPr>
        <w:t>Crwèyoz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-m´ ! </w:t>
      </w:r>
      <w:proofErr w:type="spellStart"/>
      <w:r w:rsidRPr="00B73E12">
        <w:rPr>
          <w:rFonts w:ascii="Century Gothic" w:hAnsi="Century Gothic"/>
          <w:sz w:val="30"/>
          <w:szCs w:val="30"/>
        </w:rPr>
        <w:t>Dins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l’ </w:t>
      </w:r>
      <w:proofErr w:type="spellStart"/>
      <w:r w:rsidRPr="00B73E12">
        <w:rPr>
          <w:rFonts w:ascii="Century Gothic" w:hAnsi="Century Gothic"/>
          <w:sz w:val="30"/>
          <w:szCs w:val="30"/>
        </w:rPr>
        <w:t>sinte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vile, vêla i n’ </w:t>
      </w:r>
      <w:proofErr w:type="spellStart"/>
      <w:r w:rsidRPr="00B73E12">
        <w:rPr>
          <w:rFonts w:ascii="Century Gothic" w:hAnsi="Century Gothic"/>
          <w:sz w:val="30"/>
          <w:szCs w:val="30"/>
        </w:rPr>
        <w:t>courenut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pus rade qui l’ pus </w:t>
      </w:r>
      <w:proofErr w:type="spellStart"/>
      <w:r w:rsidRPr="00B73E12">
        <w:rPr>
          <w:rFonts w:ascii="Century Gothic" w:hAnsi="Century Gothic"/>
          <w:sz w:val="30"/>
          <w:szCs w:val="30"/>
        </w:rPr>
        <w:t>londjin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dès </w:t>
      </w:r>
      <w:proofErr w:type="spellStart"/>
      <w:r w:rsidRPr="00B73E12">
        <w:rPr>
          <w:rFonts w:ascii="Century Gothic" w:hAnsi="Century Gothic"/>
          <w:sz w:val="30"/>
          <w:szCs w:val="30"/>
        </w:rPr>
        <w:t>lumeçons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namurwès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… ni pus rade qui l’ </w:t>
      </w:r>
      <w:proofErr w:type="spellStart"/>
      <w:r w:rsidRPr="00B73E12">
        <w:rPr>
          <w:rFonts w:ascii="Century Gothic" w:hAnsi="Century Gothic"/>
          <w:sz w:val="30"/>
          <w:szCs w:val="30"/>
        </w:rPr>
        <w:t>cia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qu’a </w:t>
      </w:r>
      <w:proofErr w:type="spellStart"/>
      <w:r w:rsidRPr="00B73E12">
        <w:rPr>
          <w:rFonts w:ascii="Century Gothic" w:hAnsi="Century Gothic"/>
          <w:sz w:val="30"/>
          <w:szCs w:val="30"/>
        </w:rPr>
        <w:t>minme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li </w:t>
      </w:r>
      <w:proofErr w:type="spellStart"/>
      <w:r w:rsidRPr="00B73E12">
        <w:rPr>
          <w:rFonts w:ascii="Century Gothic" w:hAnsi="Century Gothic"/>
          <w:sz w:val="30"/>
          <w:szCs w:val="30"/>
        </w:rPr>
        <w:t>timps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d’ </w:t>
      </w:r>
      <w:proofErr w:type="spellStart"/>
      <w:r w:rsidRPr="00B73E12">
        <w:rPr>
          <w:rFonts w:ascii="Century Gothic" w:hAnsi="Century Gothic"/>
          <w:sz w:val="30"/>
          <w:szCs w:val="30"/>
        </w:rPr>
        <w:t>fé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one </w:t>
      </w:r>
      <w:proofErr w:type="spellStart"/>
      <w:r w:rsidRPr="00B73E12">
        <w:rPr>
          <w:rFonts w:ascii="Century Gothic" w:hAnsi="Century Gothic"/>
          <w:sz w:val="30"/>
          <w:szCs w:val="30"/>
        </w:rPr>
        <w:t>taudje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au « </w:t>
      </w:r>
      <w:proofErr w:type="spellStart"/>
      <w:r w:rsidRPr="00B73E12">
        <w:rPr>
          <w:rFonts w:ascii="Century Gothic" w:hAnsi="Century Gothic"/>
          <w:sz w:val="30"/>
          <w:szCs w:val="30"/>
        </w:rPr>
        <w:t>Ratin-tot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 », </w:t>
      </w:r>
      <w:proofErr w:type="spellStart"/>
      <w:r w:rsidRPr="00B73E12">
        <w:rPr>
          <w:rFonts w:ascii="Century Gothic" w:hAnsi="Century Gothic"/>
          <w:sz w:val="30"/>
          <w:szCs w:val="30"/>
        </w:rPr>
        <w:t>pad’zeû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l’ </w:t>
      </w:r>
      <w:proofErr w:type="spellStart"/>
      <w:r w:rsidRPr="00B73E12">
        <w:rPr>
          <w:rFonts w:ascii="Century Gothic" w:hAnsi="Century Gothic"/>
          <w:sz w:val="30"/>
          <w:szCs w:val="30"/>
        </w:rPr>
        <w:t>martchi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 … po </w:t>
      </w:r>
      <w:proofErr w:type="spellStart"/>
      <w:r w:rsidRPr="00B73E12">
        <w:rPr>
          <w:rFonts w:ascii="Century Gothic" w:hAnsi="Century Gothic"/>
          <w:sz w:val="30"/>
          <w:szCs w:val="30"/>
        </w:rPr>
        <w:t>bwâre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one </w:t>
      </w:r>
      <w:proofErr w:type="spellStart"/>
      <w:r w:rsidRPr="00B73E12">
        <w:rPr>
          <w:rFonts w:ascii="Century Gothic" w:hAnsi="Century Gothic"/>
          <w:sz w:val="30"/>
          <w:szCs w:val="30"/>
        </w:rPr>
        <w:t>boune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Orval ou bin one </w:t>
      </w:r>
      <w:proofErr w:type="spellStart"/>
      <w:r w:rsidRPr="00B73E12">
        <w:rPr>
          <w:rFonts w:ascii="Century Gothic" w:hAnsi="Century Gothic"/>
          <w:sz w:val="30"/>
          <w:szCs w:val="30"/>
        </w:rPr>
        <w:t>Rotchfwârt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... One </w:t>
      </w:r>
      <w:proofErr w:type="spellStart"/>
      <w:r w:rsidRPr="00B73E12">
        <w:rPr>
          <w:rFonts w:ascii="Century Gothic" w:hAnsi="Century Gothic"/>
          <w:sz w:val="30"/>
          <w:szCs w:val="30"/>
        </w:rPr>
        <w:t>boune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bîre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catolique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hAnsi="Century Gothic"/>
          <w:sz w:val="30"/>
          <w:szCs w:val="30"/>
        </w:rPr>
        <w:t>bin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sûr ! </w:t>
      </w:r>
    </w:p>
    <w:p w14:paraId="1189F1A4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</w:p>
    <w:p w14:paraId="7407D939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B73E12">
        <w:rPr>
          <w:rFonts w:ascii="Century Gothic" w:eastAsia="Century Gothic" w:hAnsi="Century Gothic"/>
          <w:sz w:val="30"/>
          <w:szCs w:val="30"/>
        </w:rPr>
        <w:t xml:space="preserve">Li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mayeûr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n’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èst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pus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mayeûr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 !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Asteûre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, i-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gn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-a one ‘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mayeûre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’ à s’ place ! Mins,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gn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-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a-t-i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si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télemint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afaîres-ètranjér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’ ou pus rade d’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ètranjérès-afaîres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po qui l’ Maxime pète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èvôye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po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div’nu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minisse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da Bart De Wever, s’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vos plaît ? Ci n’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èst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mi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què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l’ di,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dwé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mins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saquants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mwaîjès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linwes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.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à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crwêre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çu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qu’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dj’ètind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, i-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gn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-a one masse di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djins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vêci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audjoûrdu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què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l’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pinsenut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 !</w:t>
      </w:r>
    </w:p>
    <w:p w14:paraId="6C2545D5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16"/>
          <w:szCs w:val="16"/>
        </w:rPr>
      </w:pPr>
    </w:p>
    <w:p w14:paraId="6CF4EC65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B73E12">
        <w:rPr>
          <w:rFonts w:ascii="Century Gothic" w:eastAsia="Century Gothic" w:hAnsi="Century Gothic"/>
          <w:sz w:val="30"/>
          <w:szCs w:val="30"/>
        </w:rPr>
        <w:t xml:space="preserve">   On-ôte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novèle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. 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parèt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èto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qu’i-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gn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-a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pupont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caurs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al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Réjion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Walone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. Li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présidint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li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soçon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Willy, qu’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èst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Mautche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li, il a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trové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qui,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por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li, li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fauteul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do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djokwè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do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parlèmint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èsteûve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one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miète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trop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strwèt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. Mins on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lî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a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rèspondu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 : « 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Por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on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novia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fauteul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ça n’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sèrè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possibe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. Adon, i vos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faurè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bin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lèyî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vosse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cu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au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strwèt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dins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cit’là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 ! »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Ètur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nos-ôtes, on-z-è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vraîmint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au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strwèt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avou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lès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caurs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dins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nosse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payis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walon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. </w:t>
      </w:r>
    </w:p>
    <w:p w14:paraId="0B1DCDD0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16"/>
          <w:szCs w:val="16"/>
        </w:rPr>
      </w:pPr>
    </w:p>
    <w:p w14:paraId="116D666D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B73E12">
        <w:rPr>
          <w:rFonts w:ascii="Century Gothic" w:eastAsia="Century Gothic" w:hAnsi="Century Gothic"/>
          <w:sz w:val="30"/>
          <w:szCs w:val="30"/>
        </w:rPr>
        <w:t xml:space="preserve">    Adon, Maxime, come vos l’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avoz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djà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faît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vant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Georges-Louis Bouchez, n’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eûchoz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peû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disfinde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di tos vos pus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fwârt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nos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soçons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Palèstinyins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. Pace qui, tos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lès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djoûs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nos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vèyans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à Gaza, one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botcherîye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jamaîs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parèye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– on génocide, s’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apinse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qu’on dit è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francès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. </w:t>
      </w:r>
    </w:p>
    <w:p w14:paraId="2CFF307A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B73E12">
        <w:rPr>
          <w:rFonts w:ascii="Century Gothic" w:eastAsia="Century Gothic" w:hAnsi="Century Gothic"/>
          <w:sz w:val="30"/>
          <w:szCs w:val="30"/>
        </w:rPr>
        <w:t xml:space="preserve">  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Tot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djant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ça,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dji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sé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bin qu’i-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gn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-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aurè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bin on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tigneû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po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dîre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 : « Vo-l’-là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asteûre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conte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lès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Jwifs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 ! On antisémite,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qwè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 ! »</w:t>
      </w:r>
    </w:p>
    <w:p w14:paraId="54F379BB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16"/>
          <w:szCs w:val="16"/>
        </w:rPr>
      </w:pPr>
    </w:p>
    <w:p w14:paraId="1B91EABB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B73E12">
        <w:rPr>
          <w:rFonts w:ascii="Century Gothic" w:eastAsia="Century Gothic" w:hAnsi="Century Gothic"/>
          <w:sz w:val="30"/>
          <w:szCs w:val="30"/>
        </w:rPr>
        <w:t xml:space="preserve">  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Dins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l’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èvanjîle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Jésus a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wasu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dîre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 : « 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Lès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grands, c’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èst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zèls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qui sont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lès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maîsses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. Au pus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sovint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mostèrenut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leû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pouvwêr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 ». Mins i n’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aveûve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peû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d’è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r’mète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one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paletéye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 : « 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Ètur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vos-ôtes, ça n’ pout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aler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insi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savoz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 ! Li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cia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qui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vout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yèsse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li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prumî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qu’i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fuche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al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dêrène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place : li place do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dômèstique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 ». </w:t>
      </w:r>
    </w:p>
    <w:p w14:paraId="47E6BBB5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16"/>
          <w:szCs w:val="16"/>
        </w:rPr>
      </w:pPr>
    </w:p>
    <w:p w14:paraId="79BBFC4C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B73E12">
        <w:rPr>
          <w:rFonts w:ascii="Century Gothic" w:eastAsia="Century Gothic" w:hAnsi="Century Gothic"/>
          <w:sz w:val="30"/>
          <w:szCs w:val="30"/>
        </w:rPr>
        <w:t xml:space="preserve">   « 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Lès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grands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mostèrenut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leû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pouvwêr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… »,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come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David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dins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l’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prumêre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lècture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. Mins ça n’ dure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todi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ostant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qu’ lès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lastRenderedPageBreak/>
        <w:t>contribucions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savoz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cès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-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afaîres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>-là ! L’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istwêre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nos l’a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mostré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bin dès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côps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dès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siékes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au long.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Lès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grands s’ont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r’trovés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l’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cu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dins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lès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bèrdouyes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oyi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 ! </w:t>
      </w:r>
    </w:p>
    <w:p w14:paraId="3BCADEE1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16"/>
          <w:szCs w:val="16"/>
        </w:rPr>
      </w:pPr>
    </w:p>
    <w:p w14:paraId="70D52D89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B73E12">
        <w:rPr>
          <w:rFonts w:ascii="Century Gothic" w:eastAsia="Century Gothic" w:hAnsi="Century Gothic"/>
          <w:sz w:val="30"/>
          <w:szCs w:val="30"/>
        </w:rPr>
        <w:t xml:space="preserve">  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Vêci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c’è-st-on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profète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Natan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qui vint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dîre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au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rwè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 : « É là,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valèt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 ! Vos-î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avoz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stî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one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miète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fwârt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dwé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tot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purdant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on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mwaîs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tch’min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à l’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idéye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do bon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Diè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 » I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nè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l’ dit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insi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platèzak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, mins i s’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faît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bin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comprinde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tot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lî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racontant one fauve. </w:t>
      </w:r>
    </w:p>
    <w:p w14:paraId="3D40CBC5" w14:textId="77777777" w:rsidR="00B73E12" w:rsidRPr="00B73E12" w:rsidRDefault="00B73E12" w:rsidP="00B73E12">
      <w:pPr>
        <w:pStyle w:val="Sansinterligne"/>
        <w:jc w:val="both"/>
        <w:rPr>
          <w:rFonts w:ascii="Century Gothic" w:eastAsia="Century Gothic" w:hAnsi="Century Gothic"/>
          <w:sz w:val="16"/>
          <w:szCs w:val="16"/>
        </w:rPr>
      </w:pPr>
    </w:p>
    <w:p w14:paraId="79D606BA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 w:cs="Times New Roman"/>
          <w:sz w:val="30"/>
          <w:szCs w:val="30"/>
        </w:rPr>
      </w:pPr>
      <w:r w:rsidRPr="00B73E12">
        <w:rPr>
          <w:rFonts w:ascii="Century Gothic" w:eastAsia="Century Gothic" w:hAnsi="Century Gothic"/>
          <w:sz w:val="30"/>
          <w:szCs w:val="30"/>
        </w:rPr>
        <w:t xml:space="preserve">   </w:t>
      </w:r>
      <w:proofErr w:type="spellStart"/>
      <w:r w:rsidRPr="00B73E12">
        <w:rPr>
          <w:rFonts w:ascii="Century Gothic" w:eastAsia="Century Gothic" w:hAnsi="Century Gothic"/>
          <w:sz w:val="30"/>
          <w:szCs w:val="30"/>
        </w:rPr>
        <w:t>Ètur</w:t>
      </w:r>
      <w:proofErr w:type="spellEnd"/>
      <w:r w:rsidRPr="00B73E12">
        <w:rPr>
          <w:rFonts w:ascii="Century Gothic" w:eastAsia="Century Gothic" w:hAnsi="Century Gothic"/>
          <w:sz w:val="30"/>
          <w:szCs w:val="30"/>
        </w:rPr>
        <w:t xml:space="preserve"> nos-ôtes,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èst-ç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>’ qui nos n’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èstans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nin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,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mwints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côps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, come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Dâvid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à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djêri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après ç’ qui n’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èst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nin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da nos, ou bin à-z-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empwinter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one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mwaîje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vôye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 ? Portant,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ostant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l’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proféte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qui Jésus, nos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wasenut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acèrtiner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qu’i-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gn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-a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rin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d’ pus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vraî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,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èt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qu’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apwate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ostant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d’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boneûr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>, qui quand n’s-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èstans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amitchtauves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non-l’ôte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ou quand n’s-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èstans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dès boute-po-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rin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à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rinde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sèrvice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po lès pus p’tits d’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nosse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soce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>.</w:t>
      </w:r>
    </w:p>
    <w:p w14:paraId="22CCF652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 w:cs="Times New Roman"/>
          <w:sz w:val="16"/>
          <w:szCs w:val="16"/>
        </w:rPr>
      </w:pPr>
    </w:p>
    <w:p w14:paraId="2C127F3B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/>
          <w:sz w:val="30"/>
          <w:szCs w:val="30"/>
        </w:rPr>
      </w:pPr>
      <w:r w:rsidRPr="00B73E12">
        <w:rPr>
          <w:rFonts w:ascii="Century Gothic" w:hAnsi="Century Gothic" w:cs="Times New Roman"/>
          <w:sz w:val="30"/>
          <w:szCs w:val="30"/>
        </w:rPr>
        <w:t xml:space="preserve">   L’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èvanjîle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, li, i nos cause di ç’ qui s’a passé al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maujone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dèl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bèle-mére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da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sint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Piêre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. Li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pôve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feume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è-st-o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lét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.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</w:t>
      </w:r>
      <w:r w:rsidRPr="00B73E12">
        <w:rPr>
          <w:rFonts w:ascii="Century Gothic" w:hAnsi="Century Gothic"/>
          <w:sz w:val="30"/>
          <w:szCs w:val="30"/>
        </w:rPr>
        <w:t>lle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èst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fwârt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malade. On cause di </w:t>
      </w:r>
      <w:proofErr w:type="spellStart"/>
      <w:r w:rsidRPr="00B73E12">
        <w:rPr>
          <w:rFonts w:ascii="Century Gothic" w:hAnsi="Century Gothic"/>
          <w:sz w:val="30"/>
          <w:szCs w:val="30"/>
        </w:rPr>
        <w:t>lèye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au </w:t>
      </w:r>
      <w:proofErr w:type="spellStart"/>
      <w:r w:rsidRPr="00B73E12">
        <w:rPr>
          <w:rFonts w:ascii="Century Gothic" w:hAnsi="Century Gothic"/>
          <w:sz w:val="30"/>
          <w:szCs w:val="30"/>
        </w:rPr>
        <w:t>Sègneûr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Li, i n’ </w:t>
      </w:r>
      <w:proofErr w:type="spellStart"/>
      <w:r w:rsidRPr="00B73E12">
        <w:rPr>
          <w:rFonts w:ascii="Century Gothic" w:hAnsi="Century Gothic"/>
          <w:sz w:val="30"/>
          <w:szCs w:val="30"/>
        </w:rPr>
        <w:t>faît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ni one ni </w:t>
      </w:r>
      <w:proofErr w:type="spellStart"/>
      <w:r w:rsidRPr="00B73E12">
        <w:rPr>
          <w:rFonts w:ascii="Century Gothic" w:hAnsi="Century Gothic"/>
          <w:sz w:val="30"/>
          <w:szCs w:val="30"/>
        </w:rPr>
        <w:t>deûs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i l’ va </w:t>
      </w:r>
      <w:proofErr w:type="spellStart"/>
      <w:r w:rsidRPr="00B73E12">
        <w:rPr>
          <w:rFonts w:ascii="Century Gothic" w:hAnsi="Century Gothic"/>
          <w:sz w:val="30"/>
          <w:szCs w:val="30"/>
        </w:rPr>
        <w:t>trover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I l’ </w:t>
      </w:r>
      <w:proofErr w:type="spellStart"/>
      <w:r w:rsidRPr="00B73E12">
        <w:rPr>
          <w:rFonts w:ascii="Century Gothic" w:hAnsi="Century Gothic"/>
          <w:sz w:val="30"/>
          <w:szCs w:val="30"/>
        </w:rPr>
        <w:t>prind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pa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l’ </w:t>
      </w:r>
      <w:proofErr w:type="spellStart"/>
      <w:r w:rsidRPr="00B73E12">
        <w:rPr>
          <w:rFonts w:ascii="Century Gothic" w:hAnsi="Century Gothic"/>
          <w:sz w:val="30"/>
          <w:szCs w:val="30"/>
        </w:rPr>
        <w:t>mwin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èt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i l’ </w:t>
      </w:r>
      <w:proofErr w:type="spellStart"/>
      <w:r w:rsidRPr="00B73E12">
        <w:rPr>
          <w:rFonts w:ascii="Century Gothic" w:hAnsi="Century Gothic"/>
          <w:sz w:val="30"/>
          <w:szCs w:val="30"/>
        </w:rPr>
        <w:t>faît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s’</w:t>
      </w:r>
      <w:proofErr w:type="spellStart"/>
      <w:r w:rsidRPr="00B73E12">
        <w:rPr>
          <w:rFonts w:ascii="Century Gothic" w:hAnsi="Century Gothic"/>
          <w:sz w:val="30"/>
          <w:szCs w:val="30"/>
        </w:rPr>
        <w:t>astamper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</w:t>
      </w:r>
      <w:proofErr w:type="spellStart"/>
      <w:r w:rsidRPr="00B73E12">
        <w:rPr>
          <w:rFonts w:ascii="Century Gothic" w:hAnsi="Century Gothic"/>
          <w:sz w:val="30"/>
          <w:szCs w:val="30"/>
        </w:rPr>
        <w:t>Ostant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dîre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qu’</w:t>
      </w:r>
      <w:proofErr w:type="spellStart"/>
      <w:r w:rsidRPr="00B73E12">
        <w:rPr>
          <w:rFonts w:ascii="Century Gothic" w:hAnsi="Century Gothic"/>
          <w:sz w:val="30"/>
          <w:szCs w:val="30"/>
        </w:rPr>
        <w:t>èlle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èst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r’mèteuwe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su </w:t>
      </w:r>
      <w:proofErr w:type="spellStart"/>
      <w:r w:rsidRPr="00B73E12">
        <w:rPr>
          <w:rFonts w:ascii="Century Gothic" w:hAnsi="Century Gothic"/>
          <w:sz w:val="30"/>
          <w:szCs w:val="30"/>
        </w:rPr>
        <w:t>pîd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èt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bin </w:t>
      </w:r>
      <w:proofErr w:type="spellStart"/>
      <w:r w:rsidRPr="00B73E12">
        <w:rPr>
          <w:rFonts w:ascii="Century Gothic" w:hAnsi="Century Gothic"/>
          <w:sz w:val="30"/>
          <w:szCs w:val="30"/>
        </w:rPr>
        <w:t>vikante</w:t>
      </w:r>
      <w:proofErr w:type="spellEnd"/>
      <w:r w:rsidRPr="00B73E12">
        <w:rPr>
          <w:rFonts w:ascii="Century Gothic" w:hAnsi="Century Gothic"/>
          <w:sz w:val="30"/>
          <w:szCs w:val="30"/>
        </w:rPr>
        <w:t>.</w:t>
      </w:r>
    </w:p>
    <w:p w14:paraId="5CA7D34C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/>
          <w:sz w:val="16"/>
          <w:szCs w:val="16"/>
        </w:rPr>
      </w:pPr>
    </w:p>
    <w:p w14:paraId="2D61F4C9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/>
          <w:sz w:val="30"/>
          <w:szCs w:val="30"/>
        </w:rPr>
      </w:pPr>
      <w:r w:rsidRPr="00B73E12">
        <w:rPr>
          <w:rFonts w:ascii="Century Gothic" w:hAnsi="Century Gothic"/>
          <w:sz w:val="30"/>
          <w:szCs w:val="30"/>
        </w:rPr>
        <w:t xml:space="preserve">   Â ! </w:t>
      </w:r>
      <w:proofErr w:type="spellStart"/>
      <w:r w:rsidRPr="00B73E12">
        <w:rPr>
          <w:rFonts w:ascii="Century Gothic" w:hAnsi="Century Gothic"/>
          <w:sz w:val="30"/>
          <w:szCs w:val="30"/>
        </w:rPr>
        <w:t>lès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b/>
          <w:bCs/>
          <w:sz w:val="30"/>
          <w:szCs w:val="30"/>
        </w:rPr>
        <w:t>bèles-méres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vos-ôtes ! </w:t>
      </w:r>
      <w:proofErr w:type="spellStart"/>
      <w:r w:rsidRPr="00B73E12">
        <w:rPr>
          <w:rFonts w:ascii="Century Gothic" w:hAnsi="Century Gothic"/>
          <w:sz w:val="30"/>
          <w:szCs w:val="30"/>
        </w:rPr>
        <w:t>Dispû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ç’ </w:t>
      </w:r>
      <w:proofErr w:type="spellStart"/>
      <w:r w:rsidRPr="00B73E12">
        <w:rPr>
          <w:rFonts w:ascii="Century Gothic" w:hAnsi="Century Gothic"/>
          <w:sz w:val="30"/>
          <w:szCs w:val="30"/>
        </w:rPr>
        <w:t>djoû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-là, </w:t>
      </w:r>
      <w:proofErr w:type="spellStart"/>
      <w:r w:rsidRPr="00B73E12">
        <w:rPr>
          <w:rFonts w:ascii="Century Gothic" w:hAnsi="Century Gothic"/>
          <w:sz w:val="30"/>
          <w:szCs w:val="30"/>
        </w:rPr>
        <w:t>dji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n’ vos di </w:t>
      </w:r>
      <w:proofErr w:type="spellStart"/>
      <w:r w:rsidRPr="00B73E12">
        <w:rPr>
          <w:rFonts w:ascii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tot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ç’ qu’on raconte </w:t>
      </w:r>
      <w:proofErr w:type="spellStart"/>
      <w:r w:rsidRPr="00B73E12">
        <w:rPr>
          <w:rFonts w:ascii="Century Gothic" w:hAnsi="Century Gothic"/>
          <w:sz w:val="30"/>
          <w:szCs w:val="30"/>
        </w:rPr>
        <w:t>dissur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zèles. On </w:t>
      </w:r>
      <w:proofErr w:type="spellStart"/>
      <w:r w:rsidRPr="00B73E12">
        <w:rPr>
          <w:rFonts w:ascii="Century Gothic" w:hAnsi="Century Gothic"/>
          <w:sz w:val="30"/>
          <w:szCs w:val="30"/>
        </w:rPr>
        <w:t>prumî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ègzimpe</w:t>
      </w:r>
      <w:proofErr w:type="spellEnd"/>
      <w:r w:rsidRPr="00B73E12">
        <w:rPr>
          <w:rFonts w:ascii="Century Gothic" w:hAnsi="Century Gothic"/>
          <w:sz w:val="30"/>
          <w:szCs w:val="30"/>
        </w:rPr>
        <w:t> : « </w:t>
      </w:r>
      <w:proofErr w:type="spellStart"/>
      <w:r w:rsidRPr="00B73E12">
        <w:rPr>
          <w:rFonts w:ascii="Century Gothic" w:hAnsi="Century Gothic"/>
          <w:sz w:val="30"/>
          <w:szCs w:val="30"/>
        </w:rPr>
        <w:t>Savoz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bin </w:t>
      </w:r>
      <w:proofErr w:type="spellStart"/>
      <w:r w:rsidRPr="00B73E12">
        <w:rPr>
          <w:rFonts w:ascii="Century Gothic" w:hAnsi="Century Gothic"/>
          <w:sz w:val="30"/>
          <w:szCs w:val="30"/>
        </w:rPr>
        <w:t>douvint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qui, </w:t>
      </w:r>
      <w:proofErr w:type="spellStart"/>
      <w:r w:rsidRPr="00B73E12">
        <w:rPr>
          <w:rFonts w:ascii="Century Gothic" w:hAnsi="Century Gothic"/>
          <w:sz w:val="30"/>
          <w:szCs w:val="30"/>
        </w:rPr>
        <w:t>pa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trwès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côps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hAnsi="Century Gothic"/>
          <w:sz w:val="30"/>
          <w:szCs w:val="30"/>
        </w:rPr>
        <w:t>sint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Piêre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a </w:t>
      </w:r>
      <w:proofErr w:type="spellStart"/>
      <w:r w:rsidRPr="00B73E12">
        <w:rPr>
          <w:rFonts w:ascii="Century Gothic" w:hAnsi="Century Gothic"/>
          <w:sz w:val="30"/>
          <w:szCs w:val="30"/>
        </w:rPr>
        <w:t>wasu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dîre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qui n’ </w:t>
      </w:r>
      <w:proofErr w:type="spellStart"/>
      <w:r w:rsidRPr="00B73E12">
        <w:rPr>
          <w:rFonts w:ascii="Century Gothic" w:hAnsi="Century Gothic"/>
          <w:sz w:val="30"/>
          <w:szCs w:val="30"/>
        </w:rPr>
        <w:t>con’cheûve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Jésus ? C’</w:t>
      </w:r>
      <w:proofErr w:type="spellStart"/>
      <w:r w:rsidRPr="00B73E12">
        <w:rPr>
          <w:rFonts w:ascii="Century Gothic" w:hAnsi="Century Gothic"/>
          <w:sz w:val="30"/>
          <w:szCs w:val="30"/>
        </w:rPr>
        <w:t>èsteûve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quand il a </w:t>
      </w:r>
      <w:proofErr w:type="spellStart"/>
      <w:r w:rsidRPr="00B73E12">
        <w:rPr>
          <w:rFonts w:ascii="Century Gothic" w:hAnsi="Century Gothic"/>
          <w:sz w:val="30"/>
          <w:szCs w:val="30"/>
        </w:rPr>
        <w:t>stî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arèté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èt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qu’on l’a </w:t>
      </w:r>
      <w:proofErr w:type="spellStart"/>
      <w:r w:rsidRPr="00B73E12">
        <w:rPr>
          <w:rFonts w:ascii="Century Gothic" w:hAnsi="Century Gothic"/>
          <w:sz w:val="30"/>
          <w:szCs w:val="30"/>
        </w:rPr>
        <w:t>présinté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au </w:t>
      </w:r>
      <w:proofErr w:type="spellStart"/>
      <w:r w:rsidRPr="00B73E12">
        <w:rPr>
          <w:rFonts w:ascii="Century Gothic" w:hAnsi="Century Gothic"/>
          <w:sz w:val="30"/>
          <w:szCs w:val="30"/>
        </w:rPr>
        <w:t>tribunâl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dès </w:t>
      </w:r>
      <w:proofErr w:type="spellStart"/>
      <w:r w:rsidRPr="00B73E12">
        <w:rPr>
          <w:rFonts w:ascii="Century Gothic" w:hAnsi="Century Gothic"/>
          <w:sz w:val="30"/>
          <w:szCs w:val="30"/>
        </w:rPr>
        <w:t>Jwifs</w:t>
      </w:r>
      <w:proofErr w:type="spellEnd"/>
      <w:r w:rsidRPr="00B73E12">
        <w:rPr>
          <w:rFonts w:ascii="Century Gothic" w:hAnsi="Century Gothic"/>
          <w:sz w:val="30"/>
          <w:szCs w:val="30"/>
        </w:rPr>
        <w:t>. C’</w:t>
      </w:r>
      <w:proofErr w:type="spellStart"/>
      <w:r w:rsidRPr="00B73E12">
        <w:rPr>
          <w:rFonts w:ascii="Century Gothic" w:hAnsi="Century Gothic"/>
          <w:sz w:val="30"/>
          <w:szCs w:val="30"/>
        </w:rPr>
        <w:t>èst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pace qui Jésus </w:t>
      </w:r>
      <w:proofErr w:type="spellStart"/>
      <w:r w:rsidRPr="00B73E12">
        <w:rPr>
          <w:rFonts w:ascii="Century Gothic" w:hAnsi="Century Gothic"/>
          <w:sz w:val="30"/>
          <w:szCs w:val="30"/>
        </w:rPr>
        <w:t>aveûve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rimètu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è </w:t>
      </w:r>
      <w:proofErr w:type="spellStart"/>
      <w:r w:rsidRPr="00B73E12">
        <w:rPr>
          <w:rFonts w:ascii="Century Gothic" w:hAnsi="Century Gothic"/>
          <w:sz w:val="30"/>
          <w:szCs w:val="30"/>
        </w:rPr>
        <w:t>vike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si </w:t>
      </w:r>
      <w:proofErr w:type="spellStart"/>
      <w:r w:rsidRPr="00B73E12">
        <w:rPr>
          <w:rFonts w:ascii="Century Gothic" w:hAnsi="Century Gothic"/>
          <w:sz w:val="30"/>
          <w:szCs w:val="30"/>
        </w:rPr>
        <w:t>bèle-mére</w:t>
      </w:r>
      <w:proofErr w:type="spellEnd"/>
      <w:r w:rsidRPr="00B73E12">
        <w:rPr>
          <w:rFonts w:ascii="Century Gothic" w:hAnsi="Century Gothic"/>
          <w:sz w:val="30"/>
          <w:szCs w:val="30"/>
        </w:rPr>
        <w:t>. »</w:t>
      </w:r>
    </w:p>
    <w:p w14:paraId="21F88542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/>
          <w:sz w:val="30"/>
          <w:szCs w:val="30"/>
        </w:rPr>
      </w:pPr>
      <w:r w:rsidRPr="00B73E12">
        <w:rPr>
          <w:rFonts w:ascii="Century Gothic" w:hAnsi="Century Gothic"/>
          <w:sz w:val="30"/>
          <w:szCs w:val="30"/>
        </w:rPr>
        <w:t xml:space="preserve">   C’</w:t>
      </w:r>
      <w:proofErr w:type="spellStart"/>
      <w:r w:rsidRPr="00B73E12">
        <w:rPr>
          <w:rFonts w:ascii="Century Gothic" w:hAnsi="Century Gothic"/>
          <w:sz w:val="30"/>
          <w:szCs w:val="30"/>
        </w:rPr>
        <w:t>èst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bin l’ </w:t>
      </w:r>
      <w:proofErr w:type="spellStart"/>
      <w:r w:rsidRPr="00B73E12">
        <w:rPr>
          <w:rFonts w:ascii="Century Gothic" w:hAnsi="Century Gothic"/>
          <w:sz w:val="30"/>
          <w:szCs w:val="30"/>
        </w:rPr>
        <w:t>vraî</w:t>
      </w:r>
      <w:proofErr w:type="spellEnd"/>
      <w:r w:rsidRPr="00B73E12">
        <w:rPr>
          <w:rFonts w:ascii="Century Gothic" w:hAnsi="Century Gothic"/>
          <w:sz w:val="30"/>
          <w:szCs w:val="30"/>
        </w:rPr>
        <w:t>, don, qu’</w:t>
      </w:r>
      <w:proofErr w:type="spellStart"/>
      <w:r w:rsidRPr="00B73E12">
        <w:rPr>
          <w:rFonts w:ascii="Century Gothic" w:hAnsi="Century Gothic"/>
          <w:sz w:val="30"/>
          <w:szCs w:val="30"/>
        </w:rPr>
        <w:t>aus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b/>
          <w:bCs/>
          <w:sz w:val="30"/>
          <w:szCs w:val="30"/>
        </w:rPr>
        <w:t>bèles-méres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on l’</w:t>
      </w:r>
      <w:proofErr w:type="spellStart"/>
      <w:r w:rsidRPr="00B73E12">
        <w:rPr>
          <w:rFonts w:ascii="Century Gothic" w:hAnsi="Century Gothic"/>
          <w:sz w:val="30"/>
          <w:szCs w:val="30"/>
        </w:rPr>
        <w:t>zî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faît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on-</w:t>
      </w:r>
      <w:proofErr w:type="spellStart"/>
      <w:r w:rsidRPr="00B73E12">
        <w:rPr>
          <w:rFonts w:ascii="Century Gothic" w:hAnsi="Century Gothic"/>
          <w:sz w:val="30"/>
          <w:szCs w:val="30"/>
        </w:rPr>
        <w:t>oneûr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qui ç’ n’</w:t>
      </w:r>
      <w:proofErr w:type="spellStart"/>
      <w:r w:rsidRPr="00B73E12">
        <w:rPr>
          <w:rFonts w:ascii="Century Gothic" w:hAnsi="Century Gothic"/>
          <w:sz w:val="30"/>
          <w:szCs w:val="30"/>
        </w:rPr>
        <w:t>èst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à </w:t>
      </w:r>
      <w:proofErr w:type="spellStart"/>
      <w:r w:rsidRPr="00B73E12">
        <w:rPr>
          <w:rFonts w:ascii="Century Gothic" w:hAnsi="Century Gothic"/>
          <w:sz w:val="30"/>
          <w:szCs w:val="30"/>
        </w:rPr>
        <w:t>r’dîre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vêci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hAnsi="Century Gothic"/>
          <w:sz w:val="30"/>
          <w:szCs w:val="30"/>
        </w:rPr>
        <w:t>audjoûrdu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</w:t>
      </w:r>
    </w:p>
    <w:p w14:paraId="561CFE55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/>
          <w:sz w:val="30"/>
          <w:szCs w:val="30"/>
        </w:rPr>
      </w:pPr>
      <w:r w:rsidRPr="00B73E12">
        <w:rPr>
          <w:rFonts w:ascii="Century Gothic" w:hAnsi="Century Gothic"/>
          <w:sz w:val="30"/>
          <w:szCs w:val="30"/>
        </w:rPr>
        <w:t xml:space="preserve">   </w:t>
      </w:r>
      <w:proofErr w:type="spellStart"/>
      <w:r w:rsidRPr="00B73E12">
        <w:rPr>
          <w:rFonts w:ascii="Century Gothic" w:hAnsi="Century Gothic"/>
          <w:sz w:val="30"/>
          <w:szCs w:val="30"/>
        </w:rPr>
        <w:t>Dji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v’ </w:t>
      </w:r>
      <w:proofErr w:type="spellStart"/>
      <w:r w:rsidRPr="00B73E12">
        <w:rPr>
          <w:rFonts w:ascii="Century Gothic" w:hAnsi="Century Gothic"/>
          <w:sz w:val="30"/>
          <w:szCs w:val="30"/>
        </w:rPr>
        <w:t>done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on-ôte </w:t>
      </w:r>
      <w:proofErr w:type="spellStart"/>
      <w:r w:rsidRPr="00B73E12">
        <w:rPr>
          <w:rFonts w:ascii="Century Gothic" w:hAnsi="Century Gothic"/>
          <w:sz w:val="30"/>
          <w:szCs w:val="30"/>
        </w:rPr>
        <w:t>ègzimpe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 : </w:t>
      </w:r>
    </w:p>
    <w:p w14:paraId="3155D60D" w14:textId="77777777" w:rsidR="00B73E12" w:rsidRPr="00B73E12" w:rsidRDefault="00B73E12" w:rsidP="00B73E12">
      <w:pPr>
        <w:pStyle w:val="Sansinterligne"/>
        <w:numPr>
          <w:ilvl w:val="0"/>
          <w:numId w:val="2"/>
        </w:numPr>
        <w:jc w:val="both"/>
        <w:rPr>
          <w:rFonts w:ascii="Century Gothic" w:hAnsi="Century Gothic"/>
          <w:sz w:val="30"/>
          <w:szCs w:val="30"/>
        </w:rPr>
      </w:pPr>
      <w:r w:rsidRPr="00B73E12">
        <w:rPr>
          <w:rFonts w:ascii="Century Gothic" w:hAnsi="Century Gothic"/>
          <w:sz w:val="30"/>
          <w:szCs w:val="30"/>
        </w:rPr>
        <w:t xml:space="preserve">Mi </w:t>
      </w:r>
      <w:proofErr w:type="spellStart"/>
      <w:r w:rsidRPr="00B73E12">
        <w:rPr>
          <w:rFonts w:ascii="Century Gothic" w:hAnsi="Century Gothic"/>
          <w:sz w:val="30"/>
          <w:szCs w:val="30"/>
        </w:rPr>
        <w:t>bèle-mére</w:t>
      </w:r>
      <w:proofErr w:type="spellEnd"/>
      <w:r w:rsidRPr="00B73E12">
        <w:rPr>
          <w:rFonts w:ascii="Century Gothic" w:hAnsi="Century Gothic"/>
          <w:sz w:val="30"/>
          <w:szCs w:val="30"/>
        </w:rPr>
        <w:t>, c’è-st-on-</w:t>
      </w:r>
      <w:proofErr w:type="spellStart"/>
      <w:r w:rsidRPr="00B73E12">
        <w:rPr>
          <w:rFonts w:ascii="Century Gothic" w:hAnsi="Century Gothic"/>
          <w:sz w:val="30"/>
          <w:szCs w:val="30"/>
        </w:rPr>
        <w:t>andje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di-st-i l’ </w:t>
      </w:r>
      <w:proofErr w:type="spellStart"/>
      <w:r w:rsidRPr="00B73E12">
        <w:rPr>
          <w:rFonts w:ascii="Century Gothic" w:hAnsi="Century Gothic"/>
          <w:sz w:val="30"/>
          <w:szCs w:val="30"/>
        </w:rPr>
        <w:t>prumî</w:t>
      </w:r>
      <w:proofErr w:type="spellEnd"/>
      <w:r w:rsidRPr="00B73E12">
        <w:rPr>
          <w:rFonts w:ascii="Century Gothic" w:hAnsi="Century Gothic"/>
          <w:sz w:val="30"/>
          <w:szCs w:val="30"/>
        </w:rPr>
        <w:t> !</w:t>
      </w:r>
    </w:p>
    <w:p w14:paraId="45017C07" w14:textId="77777777" w:rsidR="00B73E12" w:rsidRPr="00B73E12" w:rsidRDefault="00B73E12" w:rsidP="00B73E12">
      <w:pPr>
        <w:pStyle w:val="Sansinterligne"/>
        <w:numPr>
          <w:ilvl w:val="0"/>
          <w:numId w:val="2"/>
        </w:numPr>
        <w:jc w:val="both"/>
        <w:rPr>
          <w:rFonts w:ascii="Century Gothic" w:hAnsi="Century Gothic"/>
          <w:sz w:val="30"/>
          <w:szCs w:val="30"/>
        </w:rPr>
      </w:pPr>
      <w:proofErr w:type="spellStart"/>
      <w:r w:rsidRPr="00B73E12">
        <w:rPr>
          <w:rFonts w:ascii="Century Gothic" w:hAnsi="Century Gothic"/>
          <w:sz w:val="30"/>
          <w:szCs w:val="30"/>
        </w:rPr>
        <w:t>Èt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l’ôte di </w:t>
      </w:r>
      <w:proofErr w:type="spellStart"/>
      <w:r w:rsidRPr="00B73E12">
        <w:rPr>
          <w:rFonts w:ascii="Century Gothic" w:hAnsi="Century Gothic"/>
          <w:sz w:val="30"/>
          <w:szCs w:val="30"/>
        </w:rPr>
        <w:t>rèsponde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 : ‘T’as </w:t>
      </w:r>
      <w:proofErr w:type="spellStart"/>
      <w:r w:rsidRPr="00B73E12">
        <w:rPr>
          <w:rFonts w:ascii="Century Gothic" w:hAnsi="Century Gothic"/>
          <w:sz w:val="30"/>
          <w:szCs w:val="30"/>
        </w:rPr>
        <w:t>dèl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chance, </w:t>
      </w:r>
      <w:proofErr w:type="spellStart"/>
      <w:r w:rsidRPr="00B73E12">
        <w:rPr>
          <w:rFonts w:ascii="Century Gothic" w:hAnsi="Century Gothic"/>
          <w:sz w:val="30"/>
          <w:szCs w:val="30"/>
        </w:rPr>
        <w:t>sés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´ </w:t>
      </w:r>
      <w:proofErr w:type="spellStart"/>
      <w:r w:rsidRPr="00B73E12">
        <w:rPr>
          <w:rFonts w:ascii="Century Gothic" w:hAnsi="Century Gothic"/>
          <w:sz w:val="30"/>
          <w:szCs w:val="30"/>
        </w:rPr>
        <w:t>twè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 ! Pace qui l’ mène, </w:t>
      </w:r>
      <w:proofErr w:type="spellStart"/>
      <w:r w:rsidRPr="00B73E12">
        <w:rPr>
          <w:rFonts w:ascii="Century Gothic" w:hAnsi="Century Gothic"/>
          <w:sz w:val="30"/>
          <w:szCs w:val="30"/>
        </w:rPr>
        <w:t>èle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vike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co</w:t>
      </w:r>
      <w:proofErr w:type="spellEnd"/>
      <w:r w:rsidRPr="00B73E12">
        <w:rPr>
          <w:rFonts w:ascii="Century Gothic" w:hAnsi="Century Gothic"/>
          <w:sz w:val="30"/>
          <w:szCs w:val="30"/>
        </w:rPr>
        <w:t>’ !</w:t>
      </w:r>
    </w:p>
    <w:p w14:paraId="64FFE112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/>
          <w:sz w:val="16"/>
          <w:szCs w:val="16"/>
        </w:rPr>
      </w:pPr>
    </w:p>
    <w:p w14:paraId="476A6926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 w:cs="Times New Roman"/>
          <w:sz w:val="30"/>
          <w:szCs w:val="30"/>
        </w:rPr>
      </w:pPr>
      <w:r w:rsidRPr="00B73E12">
        <w:rPr>
          <w:rFonts w:ascii="Century Gothic" w:hAnsi="Century Gothic"/>
          <w:sz w:val="30"/>
          <w:szCs w:val="30"/>
        </w:rPr>
        <w:t xml:space="preserve">   Non.na ! Ci n’</w:t>
      </w:r>
      <w:proofErr w:type="spellStart"/>
      <w:r w:rsidRPr="00B73E12">
        <w:rPr>
          <w:rFonts w:ascii="Century Gothic" w:hAnsi="Century Gothic"/>
          <w:sz w:val="30"/>
          <w:szCs w:val="30"/>
        </w:rPr>
        <w:t>èst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nin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po </w:t>
      </w:r>
      <w:proofErr w:type="spellStart"/>
      <w:r w:rsidRPr="00B73E12">
        <w:rPr>
          <w:rFonts w:ascii="Century Gothic" w:hAnsi="Century Gothic"/>
          <w:sz w:val="30"/>
          <w:szCs w:val="30"/>
        </w:rPr>
        <w:t>leû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rèputâcion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qui n’s-</w:t>
      </w:r>
      <w:proofErr w:type="spellStart"/>
      <w:r w:rsidRPr="00B73E12">
        <w:rPr>
          <w:rFonts w:ascii="Century Gothic" w:hAnsi="Century Gothic"/>
          <w:sz w:val="30"/>
          <w:szCs w:val="30"/>
        </w:rPr>
        <w:t>avans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rêlî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ç’ </w:t>
      </w:r>
      <w:proofErr w:type="spellStart"/>
      <w:r w:rsidRPr="00B73E12">
        <w:rPr>
          <w:rFonts w:ascii="Century Gothic" w:hAnsi="Century Gothic"/>
          <w:sz w:val="30"/>
          <w:szCs w:val="30"/>
        </w:rPr>
        <w:t>tècse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-là. Mins pace qui, à </w:t>
      </w:r>
      <w:proofErr w:type="spellStart"/>
      <w:r w:rsidRPr="00B73E12">
        <w:rPr>
          <w:rFonts w:ascii="Century Gothic" w:hAnsi="Century Gothic"/>
          <w:sz w:val="30"/>
          <w:szCs w:val="30"/>
        </w:rPr>
        <w:t>preume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Jésus a </w:t>
      </w:r>
      <w:proofErr w:type="spellStart"/>
      <w:r w:rsidRPr="00B73E12">
        <w:rPr>
          <w:rFonts w:ascii="Century Gothic" w:hAnsi="Century Gothic"/>
          <w:sz w:val="30"/>
          <w:szCs w:val="30"/>
        </w:rPr>
        <w:t>stî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tot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r’toûrné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pa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ç’ qu’</w:t>
      </w:r>
      <w:proofErr w:type="spellStart"/>
      <w:r w:rsidRPr="00B73E12">
        <w:rPr>
          <w:rFonts w:ascii="Century Gothic" w:hAnsi="Century Gothic"/>
          <w:sz w:val="30"/>
          <w:szCs w:val="30"/>
        </w:rPr>
        <w:t>aveûve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arivé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à ç’ </w:t>
      </w:r>
      <w:proofErr w:type="spellStart"/>
      <w:r w:rsidRPr="00B73E12">
        <w:rPr>
          <w:rFonts w:ascii="Century Gothic" w:hAnsi="Century Gothic"/>
          <w:sz w:val="30"/>
          <w:szCs w:val="30"/>
        </w:rPr>
        <w:t>feume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-là. </w:t>
      </w:r>
      <w:proofErr w:type="spellStart"/>
      <w:r w:rsidRPr="00B73E12">
        <w:rPr>
          <w:rFonts w:ascii="Century Gothic" w:hAnsi="Century Gothic"/>
          <w:sz w:val="30"/>
          <w:szCs w:val="30"/>
        </w:rPr>
        <w:t>Por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lèye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i s’a </w:t>
      </w:r>
      <w:proofErr w:type="spellStart"/>
      <w:r w:rsidRPr="00B73E12">
        <w:rPr>
          <w:rFonts w:ascii="Century Gothic" w:hAnsi="Century Gothic"/>
          <w:sz w:val="30"/>
          <w:szCs w:val="30"/>
        </w:rPr>
        <w:t>mostré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amichtauve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au d’là. Mins </w:t>
      </w:r>
      <w:proofErr w:type="spellStart"/>
      <w:r w:rsidRPr="00B73E12">
        <w:rPr>
          <w:rFonts w:ascii="Century Gothic" w:hAnsi="Century Gothic"/>
          <w:sz w:val="30"/>
          <w:szCs w:val="30"/>
        </w:rPr>
        <w:t>èto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pace qui l’ </w:t>
      </w:r>
      <w:proofErr w:type="spellStart"/>
      <w:r w:rsidRPr="00B73E12">
        <w:rPr>
          <w:rFonts w:ascii="Century Gothic" w:hAnsi="Century Gothic"/>
          <w:sz w:val="30"/>
          <w:szCs w:val="30"/>
        </w:rPr>
        <w:t>feume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quand </w:t>
      </w:r>
      <w:proofErr w:type="spellStart"/>
      <w:r w:rsidRPr="00B73E12">
        <w:rPr>
          <w:rFonts w:ascii="Century Gothic" w:hAnsi="Century Gothic"/>
          <w:sz w:val="30"/>
          <w:szCs w:val="30"/>
        </w:rPr>
        <w:t>èlle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a </w:t>
      </w:r>
      <w:proofErr w:type="spellStart"/>
      <w:r w:rsidRPr="00B73E12">
        <w:rPr>
          <w:rFonts w:ascii="Century Gothic" w:hAnsi="Century Gothic"/>
          <w:sz w:val="30"/>
          <w:szCs w:val="30"/>
        </w:rPr>
        <w:lastRenderedPageBreak/>
        <w:t>stî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/>
          <w:sz w:val="30"/>
          <w:szCs w:val="30"/>
        </w:rPr>
        <w:t>r’mèteuwe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su </w:t>
      </w:r>
      <w:proofErr w:type="spellStart"/>
      <w:r w:rsidRPr="00B73E12">
        <w:rPr>
          <w:rFonts w:ascii="Century Gothic" w:hAnsi="Century Gothic"/>
          <w:sz w:val="30"/>
          <w:szCs w:val="30"/>
        </w:rPr>
        <w:t>pîd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, </w:t>
      </w:r>
      <w:proofErr w:type="spellStart"/>
      <w:r w:rsidRPr="00B73E12">
        <w:rPr>
          <w:rFonts w:ascii="Century Gothic" w:hAnsi="Century Gothic"/>
          <w:sz w:val="30"/>
          <w:szCs w:val="30"/>
        </w:rPr>
        <w:t>èlle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a </w:t>
      </w:r>
      <w:proofErr w:type="spellStart"/>
      <w:r w:rsidRPr="00B73E12">
        <w:rPr>
          <w:rFonts w:ascii="Century Gothic" w:hAnsi="Century Gothic"/>
          <w:sz w:val="30"/>
          <w:szCs w:val="30"/>
        </w:rPr>
        <w:t>sièrvu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 tos lès cis qu’</w:t>
      </w:r>
      <w:proofErr w:type="spellStart"/>
      <w:r w:rsidRPr="00B73E12">
        <w:rPr>
          <w:rFonts w:ascii="Century Gothic" w:hAnsi="Century Gothic"/>
          <w:sz w:val="30"/>
          <w:szCs w:val="30"/>
        </w:rPr>
        <w:t>èstin.n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´ là è s’ </w:t>
      </w:r>
      <w:proofErr w:type="spellStart"/>
      <w:r w:rsidRPr="00B73E12">
        <w:rPr>
          <w:rFonts w:ascii="Century Gothic" w:hAnsi="Century Gothic"/>
          <w:sz w:val="30"/>
          <w:szCs w:val="30"/>
        </w:rPr>
        <w:t>maujone</w:t>
      </w:r>
      <w:proofErr w:type="spellEnd"/>
      <w:r w:rsidRPr="00B73E12">
        <w:rPr>
          <w:rFonts w:ascii="Century Gothic" w:hAnsi="Century Gothic"/>
          <w:sz w:val="30"/>
          <w:szCs w:val="30"/>
        </w:rPr>
        <w:t xml:space="preserve">.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Èle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lèzî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a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aprusté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>, come li dit l’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èvanjîle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, « one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boune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jate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di té d’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minte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,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avou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dèl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laume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>, s’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i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vos plaît bin ! ».</w:t>
      </w:r>
    </w:p>
    <w:p w14:paraId="5850A913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 w:cs="Times New Roman"/>
          <w:sz w:val="16"/>
          <w:szCs w:val="16"/>
        </w:rPr>
      </w:pPr>
    </w:p>
    <w:p w14:paraId="297328AD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 w:cs="Times New Roman"/>
          <w:sz w:val="30"/>
          <w:szCs w:val="30"/>
        </w:rPr>
      </w:pPr>
      <w:r w:rsidRPr="00B73E12">
        <w:rPr>
          <w:rFonts w:ascii="Century Gothic" w:hAnsi="Century Gothic" w:cs="Times New Roman"/>
          <w:sz w:val="30"/>
          <w:szCs w:val="30"/>
        </w:rPr>
        <w:t xml:space="preserve">   One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bone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èglume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n’a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nin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peû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do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maurtia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, nos dit on spot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walon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. Qui nos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fuchanche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crétyins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ou non, qu’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èst-ç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’ qui nos fians quand dès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bribeûs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nos-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atauchenut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dins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lès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reuwes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 ? Quand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dès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cotchèssîs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d’one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miète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pa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t’t-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avau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nosse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monde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bouchenut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à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noste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uch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 ? Quand nos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vèyans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dès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djon.nes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toûrner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à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cu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d’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pouyon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èt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s’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ritrover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su l’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bwârd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dèl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vôye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> ? Ci n’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èst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au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lon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,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savoz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ça ! C’è-st-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èmon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nos-ôtes,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vêci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, à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Nameur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. </w:t>
      </w:r>
    </w:p>
    <w:p w14:paraId="41EC4878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 w:cs="Times New Roman"/>
          <w:sz w:val="30"/>
          <w:szCs w:val="30"/>
        </w:rPr>
      </w:pPr>
      <w:r w:rsidRPr="00B73E12">
        <w:rPr>
          <w:rFonts w:ascii="Century Gothic" w:hAnsi="Century Gothic" w:cs="Times New Roman"/>
          <w:sz w:val="30"/>
          <w:szCs w:val="30"/>
        </w:rPr>
        <w:t xml:space="preserve"> Come Jésus,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dins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l’ évangile, n’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eûchans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nin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peû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d’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yèsse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amichtauves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, près´ à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rinde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service à one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saquî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dins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l’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pènin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>. I-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gn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>-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aurè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-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djè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so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sûr ! – do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boneûr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à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ramèchener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. </w:t>
      </w:r>
    </w:p>
    <w:p w14:paraId="20A4F258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 w:cs="Times New Roman"/>
          <w:sz w:val="30"/>
          <w:szCs w:val="30"/>
        </w:rPr>
      </w:pPr>
    </w:p>
    <w:p w14:paraId="72F1F022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 w:cs="Times New Roman"/>
          <w:sz w:val="30"/>
          <w:szCs w:val="30"/>
        </w:rPr>
      </w:pPr>
      <w:r w:rsidRPr="00B73E12">
        <w:rPr>
          <w:rFonts w:ascii="Century Gothic" w:hAnsi="Century Gothic" w:cs="Times New Roman"/>
          <w:sz w:val="30"/>
          <w:szCs w:val="30"/>
        </w:rPr>
        <w:t xml:space="preserve">  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Èt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come nos-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èstans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al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fièsse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,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dji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sondje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à ces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mots-ci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qui Châle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Wérotte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, on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Rèlî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Namurwès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,  a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scrît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 xml:space="preserve"> on </w:t>
      </w:r>
      <w:proofErr w:type="spellStart"/>
      <w:r w:rsidRPr="00B73E12">
        <w:rPr>
          <w:rFonts w:ascii="Century Gothic" w:hAnsi="Century Gothic" w:cs="Times New Roman"/>
          <w:sz w:val="30"/>
          <w:szCs w:val="30"/>
        </w:rPr>
        <w:t>djoû</w:t>
      </w:r>
      <w:proofErr w:type="spellEnd"/>
      <w:r w:rsidRPr="00B73E12">
        <w:rPr>
          <w:rFonts w:ascii="Century Gothic" w:hAnsi="Century Gothic" w:cs="Times New Roman"/>
          <w:sz w:val="30"/>
          <w:szCs w:val="30"/>
        </w:rPr>
        <w:t> :</w:t>
      </w:r>
    </w:p>
    <w:p w14:paraId="46964435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 w:cs="Times New Roman"/>
          <w:i/>
          <w:sz w:val="16"/>
          <w:szCs w:val="16"/>
        </w:rPr>
      </w:pPr>
      <w:r w:rsidRPr="00B73E12">
        <w:rPr>
          <w:rFonts w:ascii="Century Gothic" w:hAnsi="Century Gothic" w:cs="Times New Roman"/>
          <w:sz w:val="16"/>
          <w:szCs w:val="16"/>
        </w:rPr>
        <w:t> </w:t>
      </w:r>
    </w:p>
    <w:p w14:paraId="0DC388D6" w14:textId="77777777" w:rsidR="00B73E12" w:rsidRPr="00B73E12" w:rsidRDefault="00B73E12" w:rsidP="00B73E12">
      <w:pPr>
        <w:pStyle w:val="Sansinterligne"/>
        <w:ind w:left="567"/>
        <w:jc w:val="both"/>
        <w:rPr>
          <w:rFonts w:ascii="Century Gothic" w:hAnsi="Century Gothic" w:cs="Times New Roman"/>
          <w:i/>
          <w:sz w:val="30"/>
          <w:szCs w:val="30"/>
        </w:rPr>
      </w:pPr>
      <w:r w:rsidRPr="00B73E12">
        <w:rPr>
          <w:rFonts w:ascii="Century Gothic" w:hAnsi="Century Gothic" w:cs="Times New Roman"/>
          <w:i/>
          <w:sz w:val="30"/>
          <w:szCs w:val="30"/>
        </w:rPr>
        <w:t xml:space="preserve">Si </w:t>
      </w:r>
      <w:proofErr w:type="spellStart"/>
      <w:r w:rsidRPr="00B73E12">
        <w:rPr>
          <w:rFonts w:ascii="Century Gothic" w:hAnsi="Century Gothic" w:cs="Times New Roman"/>
          <w:i/>
          <w:sz w:val="30"/>
          <w:szCs w:val="30"/>
        </w:rPr>
        <w:t>nosse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i/>
          <w:sz w:val="30"/>
          <w:szCs w:val="30"/>
        </w:rPr>
        <w:t>vîye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</w:rPr>
        <w:t xml:space="preserve"> è-st-one </w:t>
      </w:r>
      <w:proofErr w:type="spellStart"/>
      <w:r w:rsidRPr="00B73E12">
        <w:rPr>
          <w:rFonts w:ascii="Century Gothic" w:hAnsi="Century Gothic" w:cs="Times New Roman"/>
          <w:i/>
          <w:sz w:val="30"/>
          <w:szCs w:val="30"/>
        </w:rPr>
        <w:t>vraîye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i/>
          <w:sz w:val="30"/>
          <w:szCs w:val="30"/>
        </w:rPr>
        <w:t>lumerote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</w:rPr>
        <w:t>,</w:t>
      </w:r>
    </w:p>
    <w:p w14:paraId="21653C95" w14:textId="77777777" w:rsidR="00B73E12" w:rsidRPr="00B73E12" w:rsidRDefault="00B73E12" w:rsidP="00B73E12">
      <w:pPr>
        <w:pStyle w:val="Sansinterligne"/>
        <w:ind w:left="567"/>
        <w:jc w:val="both"/>
        <w:rPr>
          <w:rFonts w:ascii="Century Gothic" w:hAnsi="Century Gothic" w:cs="Times New Roman"/>
          <w:i/>
          <w:sz w:val="30"/>
          <w:szCs w:val="30"/>
        </w:rPr>
      </w:pPr>
      <w:r w:rsidRPr="00B73E12">
        <w:rPr>
          <w:rFonts w:ascii="Century Gothic" w:hAnsi="Century Gothic" w:cs="Times New Roman"/>
          <w:i/>
          <w:sz w:val="30"/>
          <w:szCs w:val="30"/>
        </w:rPr>
        <w:t>Nos n’</w:t>
      </w:r>
      <w:proofErr w:type="spellStart"/>
      <w:r w:rsidRPr="00B73E12">
        <w:rPr>
          <w:rFonts w:ascii="Century Gothic" w:hAnsi="Century Gothic" w:cs="Times New Roman"/>
          <w:i/>
          <w:sz w:val="30"/>
          <w:szCs w:val="30"/>
        </w:rPr>
        <w:t>îrans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i/>
          <w:sz w:val="30"/>
          <w:szCs w:val="30"/>
        </w:rPr>
        <w:t>nin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</w:rPr>
        <w:t xml:space="preserve"> nos-</w:t>
      </w:r>
      <w:proofErr w:type="spellStart"/>
      <w:r w:rsidRPr="00B73E12">
        <w:rPr>
          <w:rFonts w:ascii="Century Gothic" w:hAnsi="Century Gothic" w:cs="Times New Roman"/>
          <w:i/>
          <w:sz w:val="30"/>
          <w:szCs w:val="30"/>
        </w:rPr>
        <w:t>aflidjî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</w:rPr>
        <w:t>.</w:t>
      </w:r>
    </w:p>
    <w:p w14:paraId="43D1D481" w14:textId="77777777" w:rsidR="00B73E12" w:rsidRPr="00B73E12" w:rsidRDefault="00B73E12" w:rsidP="00B73E12">
      <w:pPr>
        <w:pStyle w:val="Sansinterligne"/>
        <w:ind w:left="567"/>
        <w:jc w:val="both"/>
        <w:rPr>
          <w:rFonts w:ascii="Century Gothic" w:hAnsi="Century Gothic" w:cs="Times New Roman"/>
          <w:i/>
          <w:sz w:val="30"/>
          <w:szCs w:val="30"/>
          <w:lang w:val="en-US"/>
        </w:rPr>
      </w:pPr>
      <w:proofErr w:type="spellStart"/>
      <w:r w:rsidRPr="00B73E12">
        <w:rPr>
          <w:rFonts w:ascii="Century Gothic" w:hAnsi="Century Gothic" w:cs="Times New Roman"/>
          <w:i/>
          <w:sz w:val="30"/>
          <w:szCs w:val="30"/>
        </w:rPr>
        <w:t>Frèchi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i/>
          <w:sz w:val="30"/>
          <w:szCs w:val="30"/>
        </w:rPr>
        <w:t>sès-ouys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</w:rPr>
        <w:t>, c’</w:t>
      </w:r>
      <w:proofErr w:type="spellStart"/>
      <w:r w:rsidRPr="00B73E12">
        <w:rPr>
          <w:rFonts w:ascii="Century Gothic" w:hAnsi="Century Gothic" w:cs="Times New Roman"/>
          <w:i/>
          <w:sz w:val="30"/>
          <w:szCs w:val="30"/>
        </w:rPr>
        <w:t>èst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</w:rPr>
        <w:t xml:space="preserve"> </w:t>
      </w:r>
      <w:proofErr w:type="spellStart"/>
      <w:r w:rsidRPr="00B73E12">
        <w:rPr>
          <w:rFonts w:ascii="Century Gothic" w:hAnsi="Century Gothic" w:cs="Times New Roman"/>
          <w:i/>
          <w:sz w:val="30"/>
          <w:szCs w:val="30"/>
        </w:rPr>
        <w:t>dèl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</w:rPr>
        <w:t xml:space="preserve"> gnognote,</w:t>
      </w:r>
    </w:p>
    <w:p w14:paraId="63D2316D" w14:textId="77777777" w:rsidR="00B73E12" w:rsidRPr="00B73E12" w:rsidRDefault="00B73E12" w:rsidP="00B73E12">
      <w:pPr>
        <w:pStyle w:val="Sansinterligne"/>
        <w:ind w:left="567"/>
        <w:jc w:val="both"/>
        <w:rPr>
          <w:rFonts w:ascii="Century Gothic" w:hAnsi="Century Gothic" w:cs="Times New Roman"/>
          <w:i/>
          <w:sz w:val="30"/>
          <w:szCs w:val="30"/>
          <w:lang w:val="en-US"/>
        </w:rPr>
      </w:pPr>
      <w:r w:rsidRPr="00B73E12">
        <w:rPr>
          <w:rFonts w:ascii="Century Gothic" w:hAnsi="Century Gothic" w:cs="Times New Roman"/>
          <w:i/>
          <w:sz w:val="30"/>
          <w:szCs w:val="30"/>
          <w:lang w:val="en-US"/>
        </w:rPr>
        <w:t xml:space="preserve">I </w:t>
      </w:r>
      <w:proofErr w:type="spellStart"/>
      <w:r w:rsidRPr="00B73E12">
        <w:rPr>
          <w:rFonts w:ascii="Century Gothic" w:hAnsi="Century Gothic" w:cs="Times New Roman"/>
          <w:i/>
          <w:sz w:val="30"/>
          <w:szCs w:val="30"/>
          <w:lang w:val="en-US"/>
        </w:rPr>
        <w:t>vaut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  <w:lang w:val="en-US"/>
        </w:rPr>
        <w:t xml:space="preserve"> bin </w:t>
      </w:r>
      <w:proofErr w:type="spellStart"/>
      <w:r w:rsidRPr="00B73E12">
        <w:rPr>
          <w:rFonts w:ascii="Century Gothic" w:hAnsi="Century Gothic" w:cs="Times New Roman"/>
          <w:i/>
          <w:sz w:val="30"/>
          <w:szCs w:val="30"/>
          <w:lang w:val="en-US"/>
        </w:rPr>
        <w:t>mia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  <w:lang w:val="en-US"/>
        </w:rPr>
        <w:t xml:space="preserve"> </w:t>
      </w:r>
      <w:proofErr w:type="spellStart"/>
      <w:r w:rsidRPr="00B73E12">
        <w:rPr>
          <w:rFonts w:ascii="Century Gothic" w:hAnsi="Century Gothic" w:cs="Times New Roman"/>
          <w:i/>
          <w:sz w:val="30"/>
          <w:szCs w:val="30"/>
          <w:lang w:val="en-US"/>
        </w:rPr>
        <w:t>frèchi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  <w:lang w:val="en-US"/>
        </w:rPr>
        <w:t xml:space="preserve"> s’ </w:t>
      </w:r>
      <w:proofErr w:type="spellStart"/>
      <w:r w:rsidRPr="00B73E12">
        <w:rPr>
          <w:rFonts w:ascii="Century Gothic" w:hAnsi="Century Gothic" w:cs="Times New Roman"/>
          <w:i/>
          <w:sz w:val="30"/>
          <w:szCs w:val="30"/>
          <w:lang w:val="en-US"/>
        </w:rPr>
        <w:t>gosî</w:t>
      </w:r>
      <w:proofErr w:type="spellEnd"/>
      <w:r w:rsidRPr="00B73E12">
        <w:rPr>
          <w:rFonts w:ascii="Century Gothic" w:hAnsi="Century Gothic" w:cs="Times New Roman"/>
          <w:i/>
          <w:sz w:val="30"/>
          <w:szCs w:val="30"/>
          <w:lang w:val="en-US"/>
        </w:rPr>
        <w:t>.</w:t>
      </w:r>
    </w:p>
    <w:p w14:paraId="11BF1744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 w:cs="Times New Roman"/>
          <w:i/>
          <w:sz w:val="16"/>
          <w:szCs w:val="16"/>
          <w:lang w:val="en-US"/>
        </w:rPr>
      </w:pPr>
    </w:p>
    <w:p w14:paraId="6AEC380F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 w:cs="Times New Roman"/>
          <w:iCs/>
          <w:sz w:val="30"/>
          <w:szCs w:val="30"/>
          <w:lang w:val="en-US"/>
        </w:rPr>
      </w:pPr>
      <w:r w:rsidRPr="00B73E12">
        <w:rPr>
          <w:rFonts w:ascii="Century Gothic" w:hAnsi="Century Gothic" w:cs="Times New Roman"/>
          <w:i/>
          <w:sz w:val="30"/>
          <w:szCs w:val="30"/>
          <w:lang w:val="en-US"/>
        </w:rPr>
        <w:t xml:space="preserve">   </w:t>
      </w:r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 xml:space="preserve">Alez, </w:t>
      </w:r>
      <w:proofErr w:type="spellStart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>boune</w:t>
      </w:r>
      <w:proofErr w:type="spellEnd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 xml:space="preserve"> </w:t>
      </w:r>
      <w:proofErr w:type="spellStart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>fièsse</w:t>
      </w:r>
      <w:proofErr w:type="spellEnd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 xml:space="preserve"> à </w:t>
      </w:r>
      <w:proofErr w:type="spellStart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>tortos</w:t>
      </w:r>
      <w:proofErr w:type="spellEnd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 xml:space="preserve"> ! </w:t>
      </w:r>
      <w:proofErr w:type="spellStart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>Waîtoz</w:t>
      </w:r>
      <w:proofErr w:type="spellEnd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 xml:space="preserve">, bin </w:t>
      </w:r>
      <w:proofErr w:type="spellStart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>sûr</w:t>
      </w:r>
      <w:proofErr w:type="spellEnd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 xml:space="preserve">, al </w:t>
      </w:r>
      <w:proofErr w:type="spellStart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>boune</w:t>
      </w:r>
      <w:proofErr w:type="spellEnd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 xml:space="preserve"> </w:t>
      </w:r>
      <w:proofErr w:type="spellStart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>èt</w:t>
      </w:r>
      <w:proofErr w:type="spellEnd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 xml:space="preserve"> </w:t>
      </w:r>
      <w:proofErr w:type="spellStart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>nin</w:t>
      </w:r>
      <w:proofErr w:type="spellEnd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 xml:space="preserve"> al </w:t>
      </w:r>
      <w:proofErr w:type="spellStart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>laudje</w:t>
      </w:r>
      <w:proofErr w:type="spellEnd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 xml:space="preserve"> </w:t>
      </w:r>
      <w:proofErr w:type="spellStart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>mèseure</w:t>
      </w:r>
      <w:proofErr w:type="spellEnd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 xml:space="preserve"> po </w:t>
      </w:r>
      <w:proofErr w:type="spellStart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>frèchi</w:t>
      </w:r>
      <w:proofErr w:type="spellEnd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 xml:space="preserve"> </w:t>
      </w:r>
      <w:proofErr w:type="spellStart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>vosse</w:t>
      </w:r>
      <w:proofErr w:type="spellEnd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 xml:space="preserve"> </w:t>
      </w:r>
      <w:proofErr w:type="spellStart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>gosî</w:t>
      </w:r>
      <w:proofErr w:type="spellEnd"/>
      <w:r w:rsidRPr="00B73E12">
        <w:rPr>
          <w:rFonts w:ascii="Century Gothic" w:hAnsi="Century Gothic" w:cs="Times New Roman"/>
          <w:iCs/>
          <w:sz w:val="30"/>
          <w:szCs w:val="30"/>
          <w:lang w:val="en-US"/>
        </w:rPr>
        <w:t xml:space="preserve"> !</w:t>
      </w:r>
    </w:p>
    <w:p w14:paraId="032F85AC" w14:textId="77777777" w:rsidR="00B73E12" w:rsidRPr="00B73E12" w:rsidRDefault="00B73E12" w:rsidP="00B73E12">
      <w:pPr>
        <w:pStyle w:val="Sansinterligne"/>
        <w:jc w:val="both"/>
        <w:rPr>
          <w:rFonts w:ascii="Century Gothic" w:hAnsi="Century Gothic" w:cs="Times New Roman"/>
          <w:i/>
          <w:sz w:val="30"/>
          <w:szCs w:val="30"/>
          <w:lang w:val="en-US"/>
        </w:rPr>
      </w:pPr>
    </w:p>
    <w:p w14:paraId="5127D274" w14:textId="77777777" w:rsidR="00B73E12" w:rsidRPr="00B73E12" w:rsidRDefault="00B73E12" w:rsidP="00B73E12">
      <w:pPr>
        <w:pStyle w:val="Sansinterligne"/>
        <w:jc w:val="both"/>
      </w:pPr>
      <w:r w:rsidRPr="00B73E12">
        <w:rPr>
          <w:rFonts w:ascii="Century Gothic" w:hAnsi="Century Gothic"/>
          <w:sz w:val="32"/>
          <w:szCs w:val="32"/>
        </w:rPr>
        <w:t xml:space="preserve">   </w:t>
      </w:r>
      <w:proofErr w:type="spellStart"/>
      <w:r w:rsidRPr="00B73E12">
        <w:rPr>
          <w:rFonts w:ascii="Century Gothic" w:hAnsi="Century Gothic"/>
          <w:sz w:val="32"/>
          <w:szCs w:val="32"/>
        </w:rPr>
        <w:t>Plaî</w:t>
      </w:r>
      <w:proofErr w:type="spellEnd"/>
      <w:r w:rsidRPr="00B73E12">
        <w:rPr>
          <w:rFonts w:ascii="Century Gothic" w:hAnsi="Century Gothic"/>
          <w:sz w:val="32"/>
          <w:szCs w:val="32"/>
        </w:rPr>
        <w:t xml:space="preserve">-st-à </w:t>
      </w:r>
      <w:proofErr w:type="spellStart"/>
      <w:r w:rsidRPr="00B73E12">
        <w:rPr>
          <w:rFonts w:ascii="Century Gothic" w:hAnsi="Century Gothic"/>
          <w:sz w:val="32"/>
          <w:szCs w:val="32"/>
        </w:rPr>
        <w:t>Diè</w:t>
      </w:r>
      <w:proofErr w:type="spellEnd"/>
      <w:r w:rsidRPr="00B73E12">
        <w:rPr>
          <w:rFonts w:ascii="Century Gothic" w:hAnsi="Century Gothic"/>
          <w:sz w:val="32"/>
          <w:szCs w:val="32"/>
        </w:rPr>
        <w:t xml:space="preserve">, </w:t>
      </w:r>
      <w:proofErr w:type="spellStart"/>
      <w:r w:rsidRPr="00B73E12">
        <w:rPr>
          <w:rFonts w:ascii="Century Gothic" w:hAnsi="Century Gothic"/>
          <w:sz w:val="32"/>
          <w:szCs w:val="32"/>
        </w:rPr>
        <w:t>mès</w:t>
      </w:r>
      <w:proofErr w:type="spellEnd"/>
      <w:r w:rsidRPr="00B73E12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B73E12">
        <w:rPr>
          <w:rFonts w:ascii="Century Gothic" w:hAnsi="Century Gothic"/>
          <w:sz w:val="32"/>
          <w:szCs w:val="32"/>
        </w:rPr>
        <w:t>Djins</w:t>
      </w:r>
      <w:proofErr w:type="spellEnd"/>
      <w:r w:rsidRPr="00B73E12">
        <w:rPr>
          <w:rFonts w:ascii="Century Gothic" w:hAnsi="Century Gothic"/>
          <w:sz w:val="32"/>
          <w:szCs w:val="32"/>
        </w:rPr>
        <w:t xml:space="preserve"> !</w:t>
      </w:r>
    </w:p>
    <w:p w14:paraId="65F1CFA6" w14:textId="7FC1841B" w:rsidR="00A546BD" w:rsidRPr="00734D36" w:rsidRDefault="00A546BD" w:rsidP="00B73E12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734D36">
        <w:rPr>
          <w:rFonts w:ascii="Century Gothic" w:hAnsi="Century Gothic" w:cs="Times New Roman"/>
          <w:sz w:val="30"/>
          <w:szCs w:val="30"/>
        </w:rPr>
        <w:t xml:space="preserve">   </w:t>
      </w:r>
    </w:p>
    <w:p w14:paraId="77FBD818" w14:textId="77777777" w:rsidR="008C6D6B" w:rsidRPr="00734D36" w:rsidRDefault="008C6D6B" w:rsidP="00EE3D0A">
      <w:pPr>
        <w:pStyle w:val="Sansinterligne"/>
        <w:jc w:val="both"/>
        <w:rPr>
          <w:rFonts w:ascii="Century Gothic" w:eastAsia="Century Gothic" w:hAnsi="Century Gothic"/>
          <w:sz w:val="16"/>
          <w:szCs w:val="16"/>
        </w:rPr>
      </w:pPr>
    </w:p>
    <w:p w14:paraId="693C4F3C" w14:textId="3D48F95F" w:rsidR="002A326E" w:rsidRPr="00734D36" w:rsidRDefault="008C6D6B" w:rsidP="00EE3D0A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734D36">
        <w:rPr>
          <w:rFonts w:ascii="Century Gothic" w:eastAsia="Century Gothic" w:hAnsi="Century Gothic"/>
          <w:sz w:val="30"/>
          <w:szCs w:val="30"/>
        </w:rPr>
        <w:t xml:space="preserve">   </w:t>
      </w:r>
    </w:p>
    <w:p w14:paraId="2A7CA2EE" w14:textId="6B4A12B7" w:rsidR="00F262A9" w:rsidRPr="00734D36" w:rsidRDefault="00F262A9" w:rsidP="00EE3D0A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734D36">
        <w:rPr>
          <w:rFonts w:ascii="Century Gothic" w:eastAsia="Century Gothic" w:hAnsi="Century Gothic"/>
          <w:sz w:val="30"/>
          <w:szCs w:val="30"/>
        </w:rPr>
        <w:t xml:space="preserve">  </w:t>
      </w:r>
    </w:p>
    <w:p w14:paraId="25700F1E" w14:textId="512A745C" w:rsidR="00A9141F" w:rsidRPr="00734D36" w:rsidRDefault="00A9141F" w:rsidP="00EE3D0A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734D36">
        <w:rPr>
          <w:rFonts w:ascii="Century Gothic" w:eastAsia="Century Gothic" w:hAnsi="Century Gothic"/>
          <w:sz w:val="30"/>
          <w:szCs w:val="30"/>
        </w:rPr>
        <w:t xml:space="preserve"> </w:t>
      </w:r>
    </w:p>
    <w:p w14:paraId="75EC30F0" w14:textId="77777777" w:rsidR="00E646FA" w:rsidRPr="00734D36" w:rsidRDefault="00E646FA" w:rsidP="00EE3D0A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</w:p>
    <w:p w14:paraId="07B32A98" w14:textId="3702077F" w:rsidR="00E646FA" w:rsidRPr="00734D36" w:rsidRDefault="00E646FA" w:rsidP="00EE3D0A">
      <w:pPr>
        <w:pStyle w:val="Sansinterligne"/>
        <w:jc w:val="both"/>
        <w:rPr>
          <w:rFonts w:ascii="Century Gothic" w:eastAsia="Century Gothic" w:hAnsi="Century Gothic"/>
          <w:sz w:val="30"/>
          <w:szCs w:val="30"/>
        </w:rPr>
      </w:pPr>
      <w:r w:rsidRPr="00734D36">
        <w:rPr>
          <w:rFonts w:ascii="Century Gothic" w:eastAsia="Century Gothic" w:hAnsi="Century Gothic"/>
          <w:sz w:val="30"/>
          <w:szCs w:val="30"/>
        </w:rPr>
        <w:t xml:space="preserve">    </w:t>
      </w:r>
    </w:p>
    <w:p w14:paraId="50BCA01A" w14:textId="3787E406" w:rsidR="00FC6EC0" w:rsidRPr="00734D36" w:rsidRDefault="00FC6EC0" w:rsidP="00FC6EC0">
      <w:pPr>
        <w:pStyle w:val="Sansinterligne"/>
        <w:jc w:val="both"/>
        <w:rPr>
          <w:rFonts w:ascii="Century Gothic" w:hAnsi="Century Gothic"/>
          <w:sz w:val="30"/>
          <w:szCs w:val="30"/>
        </w:rPr>
      </w:pPr>
    </w:p>
    <w:p w14:paraId="6A4D4F25" w14:textId="77777777" w:rsidR="002C43B9" w:rsidRDefault="002C43B9" w:rsidP="00FC6EC0">
      <w:pPr>
        <w:pStyle w:val="Sansinterligne"/>
        <w:jc w:val="both"/>
        <w:rPr>
          <w:rFonts w:ascii="Century Gothic" w:hAnsi="Century Gothic"/>
          <w:sz w:val="30"/>
          <w:szCs w:val="30"/>
        </w:rPr>
      </w:pPr>
    </w:p>
    <w:p w14:paraId="1A52CEBF" w14:textId="77777777" w:rsidR="00B73E12" w:rsidRDefault="00B73E12" w:rsidP="00FC6EC0">
      <w:pPr>
        <w:pStyle w:val="Sansinterligne"/>
        <w:jc w:val="both"/>
        <w:rPr>
          <w:rFonts w:ascii="Century Gothic" w:hAnsi="Century Gothic"/>
          <w:sz w:val="30"/>
          <w:szCs w:val="30"/>
        </w:rPr>
      </w:pPr>
    </w:p>
    <w:p w14:paraId="1DE050A5" w14:textId="77777777" w:rsidR="00B73E12" w:rsidRDefault="00B73E12" w:rsidP="00FC6EC0">
      <w:pPr>
        <w:pStyle w:val="Sansinterligne"/>
        <w:jc w:val="both"/>
        <w:rPr>
          <w:rFonts w:ascii="Century Gothic" w:hAnsi="Century Gothic"/>
          <w:sz w:val="30"/>
          <w:szCs w:val="30"/>
        </w:rPr>
      </w:pPr>
    </w:p>
    <w:p w14:paraId="2AC1062D" w14:textId="77777777" w:rsidR="002C43B9" w:rsidRPr="00734D36" w:rsidRDefault="002C43B9" w:rsidP="00FC6EC0">
      <w:pPr>
        <w:pStyle w:val="Sansinterligne"/>
        <w:jc w:val="both"/>
        <w:rPr>
          <w:rFonts w:ascii="Century Gothic" w:hAnsi="Century Gothic"/>
          <w:sz w:val="30"/>
          <w:szCs w:val="30"/>
        </w:rPr>
      </w:pPr>
    </w:p>
    <w:p w14:paraId="67228C95" w14:textId="24E5C805" w:rsidR="002C43B9" w:rsidRPr="00734D36" w:rsidRDefault="002C43B9" w:rsidP="00FC6EC0">
      <w:pPr>
        <w:pStyle w:val="Sansinterligne"/>
        <w:jc w:val="both"/>
        <w:rPr>
          <w:rFonts w:ascii="Century Gothic" w:hAnsi="Century Gothic"/>
          <w:b/>
          <w:bCs/>
          <w:sz w:val="30"/>
          <w:szCs w:val="30"/>
        </w:rPr>
      </w:pPr>
      <w:r w:rsidRPr="00734D36">
        <w:rPr>
          <w:rFonts w:ascii="Century Gothic" w:hAnsi="Century Gothic"/>
          <w:sz w:val="30"/>
          <w:szCs w:val="30"/>
        </w:rPr>
        <w:lastRenderedPageBreak/>
        <w:tab/>
      </w:r>
      <w:r w:rsidRPr="00734D36">
        <w:rPr>
          <w:rFonts w:ascii="Century Gothic" w:hAnsi="Century Gothic"/>
          <w:b/>
          <w:bCs/>
          <w:sz w:val="30"/>
          <w:szCs w:val="30"/>
        </w:rPr>
        <w:t>Français</w:t>
      </w:r>
    </w:p>
    <w:p w14:paraId="437DB9A6" w14:textId="77777777" w:rsidR="002C43B9" w:rsidRPr="00734D36" w:rsidRDefault="002C43B9" w:rsidP="00FC6EC0">
      <w:pPr>
        <w:pStyle w:val="Sansinterligne"/>
        <w:jc w:val="both"/>
        <w:rPr>
          <w:rFonts w:ascii="Century Gothic" w:hAnsi="Century Gothic"/>
          <w:b/>
          <w:bCs/>
          <w:sz w:val="30"/>
          <w:szCs w:val="30"/>
        </w:rPr>
      </w:pPr>
    </w:p>
    <w:p w14:paraId="6A3AB2C1" w14:textId="3CF33D8A" w:rsidR="002C43B9" w:rsidRPr="00734D36" w:rsidRDefault="002C43B9" w:rsidP="00FC6EC0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30"/>
          <w:szCs w:val="30"/>
        </w:rPr>
        <w:t xml:space="preserve">   </w:t>
      </w:r>
      <w:r w:rsidRPr="00734D36">
        <w:rPr>
          <w:rFonts w:ascii="Century Gothic" w:hAnsi="Century Gothic"/>
          <w:sz w:val="28"/>
          <w:szCs w:val="28"/>
        </w:rPr>
        <w:t xml:space="preserve">Jusqu’à </w:t>
      </w:r>
      <w:r w:rsidR="00B54ECE" w:rsidRPr="00734D36">
        <w:rPr>
          <w:rFonts w:ascii="Century Gothic" w:hAnsi="Century Gothic"/>
          <w:sz w:val="28"/>
          <w:szCs w:val="28"/>
        </w:rPr>
        <w:t>présent</w:t>
      </w:r>
      <w:r w:rsidRPr="00734D36">
        <w:rPr>
          <w:rFonts w:ascii="Century Gothic" w:hAnsi="Century Gothic"/>
          <w:sz w:val="28"/>
          <w:szCs w:val="28"/>
        </w:rPr>
        <w:t>, 2025 a été une bien mauvaise année. Deux amis d</w:t>
      </w:r>
      <w:r w:rsidR="00B54ECE" w:rsidRPr="00734D36">
        <w:rPr>
          <w:rFonts w:ascii="Century Gothic" w:hAnsi="Century Gothic"/>
          <w:sz w:val="28"/>
          <w:szCs w:val="28"/>
        </w:rPr>
        <w:t>e</w:t>
      </w:r>
      <w:r w:rsidRPr="00734D36">
        <w:rPr>
          <w:rFonts w:ascii="Century Gothic" w:hAnsi="Century Gothic"/>
          <w:sz w:val="28"/>
          <w:szCs w:val="28"/>
        </w:rPr>
        <w:t xml:space="preserve">s Fêtes nous ont quittés : Claude Willemart et André Ferard. </w:t>
      </w:r>
    </w:p>
    <w:p w14:paraId="1CC8F938" w14:textId="3C81BA52" w:rsidR="004E5DA4" w:rsidRPr="00734D36" w:rsidRDefault="002C43B9" w:rsidP="00FC6EC0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Claude, c’est lui qui est venu me chercher à Yvoir, il y a près de 12 ans. Il voulait que je sois aux côtés de Paul, à la messe du lundi. Pourtant, je lui avais répondu : « Êtes-vous bien sûr ? Si vous ne le savez pas, vous le demandez à un</w:t>
      </w:r>
      <w:r w:rsidR="00AF0CDA" w:rsidRPr="00734D36">
        <w:rPr>
          <w:rFonts w:ascii="Century Gothic" w:hAnsi="Century Gothic"/>
          <w:sz w:val="28"/>
          <w:szCs w:val="28"/>
        </w:rPr>
        <w:t xml:space="preserve"> demi </w:t>
      </w:r>
      <w:r w:rsidRPr="00734D36">
        <w:rPr>
          <w:rFonts w:ascii="Century Gothic" w:hAnsi="Century Gothic"/>
          <w:sz w:val="28"/>
          <w:szCs w:val="28"/>
        </w:rPr>
        <w:t>Flamand. Et un NVA, par-dessus le marché</w:t>
      </w:r>
      <w:r w:rsidR="004E5DA4" w:rsidRPr="00734D36">
        <w:rPr>
          <w:rFonts w:ascii="Century Gothic" w:hAnsi="Century Gothic"/>
          <w:sz w:val="28"/>
          <w:szCs w:val="28"/>
        </w:rPr>
        <w:t>.</w:t>
      </w:r>
    </w:p>
    <w:p w14:paraId="23585BDD" w14:textId="77777777" w:rsidR="004E5DA4" w:rsidRPr="00734D36" w:rsidRDefault="004E5DA4" w:rsidP="004E5DA4">
      <w:pPr>
        <w:pStyle w:val="Sansinterligne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>NVA ! NVA ! m’a-t-il répondu tout étonné.</w:t>
      </w:r>
    </w:p>
    <w:p w14:paraId="402070DA" w14:textId="3983B73E" w:rsidR="00CF79D4" w:rsidRPr="00734D36" w:rsidRDefault="004E5DA4" w:rsidP="004E5DA4">
      <w:pPr>
        <w:pStyle w:val="Sansinterligne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>Pas la NVA de Bart De Wever. Non ! Mais une NVA</w:t>
      </w:r>
      <w:r w:rsidR="002C43B9" w:rsidRPr="00734D36">
        <w:rPr>
          <w:rFonts w:ascii="Century Gothic" w:hAnsi="Century Gothic"/>
          <w:sz w:val="28"/>
          <w:szCs w:val="28"/>
        </w:rPr>
        <w:t xml:space="preserve"> </w:t>
      </w:r>
      <w:r w:rsidR="000C4C87" w:rsidRPr="00734D36">
        <w:rPr>
          <w:rFonts w:ascii="Century Gothic" w:hAnsi="Century Gothic"/>
          <w:sz w:val="28"/>
          <w:szCs w:val="28"/>
        </w:rPr>
        <w:t>bien de chez nous. Car N pour Namurois. Nous le sommes tous… enfin presque tous ! V pour vaillant. Vaillant ! Vaillant comme t</w:t>
      </w:r>
      <w:r w:rsidR="00CF79D4" w:rsidRPr="00734D36">
        <w:rPr>
          <w:rFonts w:ascii="Century Gothic" w:hAnsi="Century Gothic"/>
          <w:sz w:val="28"/>
          <w:szCs w:val="28"/>
        </w:rPr>
        <w:t>o</w:t>
      </w:r>
      <w:r w:rsidR="000C4C87" w:rsidRPr="00734D36">
        <w:rPr>
          <w:rFonts w:ascii="Century Gothic" w:hAnsi="Century Gothic"/>
          <w:sz w:val="28"/>
          <w:szCs w:val="28"/>
        </w:rPr>
        <w:t xml:space="preserve">us les </w:t>
      </w:r>
      <w:r w:rsidR="00AF0CDA" w:rsidRPr="00734D36">
        <w:rPr>
          <w:rFonts w:ascii="Century Gothic" w:hAnsi="Century Gothic"/>
          <w:sz w:val="28"/>
          <w:szCs w:val="28"/>
        </w:rPr>
        <w:t>N</w:t>
      </w:r>
      <w:r w:rsidR="000C4C87" w:rsidRPr="00734D36">
        <w:rPr>
          <w:rFonts w:ascii="Century Gothic" w:hAnsi="Century Gothic"/>
          <w:sz w:val="28"/>
          <w:szCs w:val="28"/>
        </w:rPr>
        <w:t>amurois, là</w:t>
      </w:r>
      <w:r w:rsidR="00CF79D4" w:rsidRPr="00734D36">
        <w:rPr>
          <w:rFonts w:ascii="Century Gothic" w:hAnsi="Century Gothic"/>
          <w:sz w:val="28"/>
          <w:szCs w:val="28"/>
        </w:rPr>
        <w:t> ! Et A comme arsouille !</w:t>
      </w:r>
    </w:p>
    <w:p w14:paraId="167E6FA5" w14:textId="3B09C309" w:rsidR="00CF79D4" w:rsidRPr="00734D36" w:rsidRDefault="00CF79D4" w:rsidP="004E5DA4">
      <w:pPr>
        <w:pStyle w:val="Sansinterligne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>Alors si c’est ainsi, vous pouvez venir ! !</w:t>
      </w:r>
    </w:p>
    <w:p w14:paraId="108144DF" w14:textId="5AA8165F" w:rsidR="002C43B9" w:rsidRPr="00734D36" w:rsidRDefault="00CF79D4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</w:t>
      </w:r>
      <w:r w:rsidR="000C4C87" w:rsidRPr="00734D36">
        <w:rPr>
          <w:rFonts w:ascii="Century Gothic" w:hAnsi="Century Gothic"/>
          <w:sz w:val="28"/>
          <w:szCs w:val="28"/>
        </w:rPr>
        <w:t xml:space="preserve"> </w:t>
      </w:r>
      <w:r w:rsidRPr="00734D36">
        <w:rPr>
          <w:rFonts w:ascii="Century Gothic" w:hAnsi="Century Gothic"/>
          <w:sz w:val="28"/>
          <w:szCs w:val="28"/>
        </w:rPr>
        <w:t xml:space="preserve">L’année suivant, j’étais responsable d’un moment comme il y en a peu : la messe du lundi des Fêtes. </w:t>
      </w:r>
    </w:p>
    <w:p w14:paraId="2B079FE0" w14:textId="77777777" w:rsidR="00CF79D4" w:rsidRPr="00734D36" w:rsidRDefault="00CF79D4" w:rsidP="00CF79D4">
      <w:pPr>
        <w:pStyle w:val="Sansinterligne"/>
        <w:jc w:val="both"/>
        <w:rPr>
          <w:rFonts w:ascii="Century Gothic" w:hAnsi="Century Gothic"/>
          <w:sz w:val="16"/>
          <w:szCs w:val="16"/>
        </w:rPr>
      </w:pPr>
    </w:p>
    <w:p w14:paraId="791CD10D" w14:textId="099B706F" w:rsidR="00CF79D4" w:rsidRPr="00734D36" w:rsidRDefault="00CF79D4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</w:t>
      </w:r>
      <w:r w:rsidR="00AF0CDA" w:rsidRPr="00734D36">
        <w:rPr>
          <w:rFonts w:ascii="Century Gothic" w:hAnsi="Century Gothic"/>
          <w:sz w:val="28"/>
          <w:szCs w:val="28"/>
        </w:rPr>
        <w:t>À propos d’</w:t>
      </w:r>
      <w:r w:rsidRPr="00734D36">
        <w:rPr>
          <w:rFonts w:ascii="Century Gothic" w:hAnsi="Century Gothic"/>
          <w:sz w:val="28"/>
          <w:szCs w:val="28"/>
        </w:rPr>
        <w:t>André, j’en aurais à raconter. Comme l</w:t>
      </w:r>
      <w:r w:rsidR="00AF0CDA" w:rsidRPr="00734D36">
        <w:rPr>
          <w:rFonts w:ascii="Century Gothic" w:hAnsi="Century Gothic"/>
          <w:sz w:val="28"/>
          <w:szCs w:val="28"/>
        </w:rPr>
        <w:t xml:space="preserve">e jour </w:t>
      </w:r>
      <w:r w:rsidRPr="00734D36">
        <w:rPr>
          <w:rFonts w:ascii="Century Gothic" w:hAnsi="Century Gothic"/>
          <w:sz w:val="28"/>
          <w:szCs w:val="28"/>
        </w:rPr>
        <w:t xml:space="preserve">où je suis arrivé </w:t>
      </w:r>
      <w:r w:rsidR="00B54ECE" w:rsidRPr="00734D36">
        <w:rPr>
          <w:rFonts w:ascii="Century Gothic" w:hAnsi="Century Gothic"/>
          <w:sz w:val="28"/>
          <w:szCs w:val="28"/>
        </w:rPr>
        <w:t>en son</w:t>
      </w:r>
      <w:r w:rsidRPr="00734D36">
        <w:rPr>
          <w:rFonts w:ascii="Century Gothic" w:hAnsi="Century Gothic"/>
          <w:sz w:val="28"/>
          <w:szCs w:val="28"/>
        </w:rPr>
        <w:t xml:space="preserve"> presbytère pour vivre, une année durant, comme stagiaire à Corroy et Gembloux. Comme il fallait bien commencer l’ouvrage, nous sommes allés chercher un bon Meursault dans sa cave. Un vrai pipi de petit Jésus. </w:t>
      </w:r>
    </w:p>
    <w:p w14:paraId="6CBCA516" w14:textId="3C4E0BB0" w:rsidR="00CF79D4" w:rsidRPr="00734D36" w:rsidRDefault="00CF79D4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Des années, André a été mon voisin aux leçons de wallon à l’</w:t>
      </w:r>
      <w:r w:rsidR="00AF0CDA" w:rsidRPr="00734D36">
        <w:rPr>
          <w:rFonts w:ascii="Century Gothic" w:hAnsi="Century Gothic"/>
          <w:sz w:val="28"/>
          <w:szCs w:val="28"/>
        </w:rPr>
        <w:t>É</w:t>
      </w:r>
      <w:r w:rsidRPr="00734D36">
        <w:rPr>
          <w:rFonts w:ascii="Century Gothic" w:hAnsi="Century Gothic"/>
          <w:sz w:val="28"/>
          <w:szCs w:val="28"/>
        </w:rPr>
        <w:t>cole de Wallon de Namur. Quand les affaires n’allaient pas comme il fallait</w:t>
      </w:r>
      <w:r w:rsidR="00AF0CDA" w:rsidRPr="00734D36">
        <w:rPr>
          <w:rFonts w:ascii="Century Gothic" w:hAnsi="Century Gothic"/>
          <w:sz w:val="28"/>
          <w:szCs w:val="28"/>
        </w:rPr>
        <w:t xml:space="preserve"> dans son ministère</w:t>
      </w:r>
      <w:r w:rsidRPr="00734D36">
        <w:rPr>
          <w:rFonts w:ascii="Century Gothic" w:hAnsi="Century Gothic"/>
          <w:sz w:val="28"/>
          <w:szCs w:val="28"/>
        </w:rPr>
        <w:t>, combien de fois n’a-t-il pas dit : « Le métier de curé, c’est un métier que le diable n’a pas voulu faire ! » Je ne sais s’il a rencontré le diable à la porte du Paradis, mais je crois qu’il l’aurait interpellé en lui disant : « Je te renvoie aux sept cents diables et encore plus loin. »</w:t>
      </w:r>
    </w:p>
    <w:p w14:paraId="595D16CB" w14:textId="05527FF9" w:rsidR="0074093F" w:rsidRPr="00734D36" w:rsidRDefault="00CF79D4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Un grand merci à vous</w:t>
      </w:r>
      <w:r w:rsidR="00AF0CDA" w:rsidRPr="00734D36">
        <w:rPr>
          <w:rFonts w:ascii="Century Gothic" w:hAnsi="Century Gothic"/>
          <w:sz w:val="28"/>
          <w:szCs w:val="28"/>
        </w:rPr>
        <w:t xml:space="preserve"> </w:t>
      </w:r>
      <w:r w:rsidRPr="00734D36">
        <w:rPr>
          <w:rFonts w:ascii="Century Gothic" w:hAnsi="Century Gothic"/>
          <w:sz w:val="28"/>
          <w:szCs w:val="28"/>
        </w:rPr>
        <w:t>deux, parce que c’était toujours un moment de bonheur de parler wallon avec vous.</w:t>
      </w:r>
    </w:p>
    <w:p w14:paraId="38FEA303" w14:textId="77777777" w:rsidR="0074093F" w:rsidRPr="00734D36" w:rsidRDefault="0074093F" w:rsidP="00CF79D4">
      <w:pPr>
        <w:pStyle w:val="Sansinterligne"/>
        <w:jc w:val="both"/>
        <w:rPr>
          <w:rFonts w:ascii="Century Gothic" w:hAnsi="Century Gothic"/>
          <w:sz w:val="16"/>
          <w:szCs w:val="16"/>
        </w:rPr>
      </w:pPr>
      <w:r w:rsidRPr="00734D36">
        <w:rPr>
          <w:rFonts w:ascii="Century Gothic" w:hAnsi="Century Gothic"/>
          <w:sz w:val="16"/>
          <w:szCs w:val="16"/>
        </w:rPr>
        <w:t xml:space="preserve">   </w:t>
      </w:r>
    </w:p>
    <w:p w14:paraId="11B89C81" w14:textId="77777777" w:rsidR="00381971" w:rsidRPr="00734D36" w:rsidRDefault="0074093F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Y a-t-il des nouvelles de Namur ? Oui, bien sûr !</w:t>
      </w:r>
    </w:p>
    <w:p w14:paraId="3DCD282D" w14:textId="205250F7" w:rsidR="00913C0E" w:rsidRPr="00734D36" w:rsidRDefault="00381971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Ha ! Monseigneur, vous êtes </w:t>
      </w:r>
      <w:r w:rsidR="00913C0E" w:rsidRPr="00734D36">
        <w:rPr>
          <w:rFonts w:ascii="Century Gothic" w:hAnsi="Century Gothic"/>
          <w:sz w:val="28"/>
          <w:szCs w:val="28"/>
        </w:rPr>
        <w:t>encore là ! À Rome, il n’a pas fallu beaucoup plus d’un jour et demi pour trouver un nouveau pape. Mais nous, à Namur, nous attendons un évêque depuis deux ans et demi. Croyez-moi ! Dans la ville sainte, ils ne vont pas plus vite que le plus lent des limaçon</w:t>
      </w:r>
      <w:r w:rsidR="0028114F" w:rsidRPr="00734D36">
        <w:rPr>
          <w:rFonts w:ascii="Century Gothic" w:hAnsi="Century Gothic"/>
          <w:sz w:val="28"/>
          <w:szCs w:val="28"/>
        </w:rPr>
        <w:t>s</w:t>
      </w:r>
      <w:r w:rsidR="00913C0E" w:rsidRPr="00734D36">
        <w:rPr>
          <w:rFonts w:ascii="Century Gothic" w:hAnsi="Century Gothic"/>
          <w:sz w:val="28"/>
          <w:szCs w:val="28"/>
        </w:rPr>
        <w:t xml:space="preserve"> namurois … pas plus vite que celui qui a même le temps de faire une pause au ‘Ratin-tot’ pour boire une bonne Orval ou une Rochefort</w:t>
      </w:r>
      <w:r w:rsidR="0028114F" w:rsidRPr="00734D36">
        <w:rPr>
          <w:rFonts w:ascii="Century Gothic" w:hAnsi="Century Gothic"/>
          <w:sz w:val="28"/>
          <w:szCs w:val="28"/>
        </w:rPr>
        <w:t> :</w:t>
      </w:r>
      <w:r w:rsidR="00913C0E" w:rsidRPr="00734D36">
        <w:rPr>
          <w:rFonts w:ascii="Century Gothic" w:hAnsi="Century Gothic"/>
          <w:sz w:val="28"/>
          <w:szCs w:val="28"/>
        </w:rPr>
        <w:t xml:space="preserve"> une bonne bière catholique, quoi !</w:t>
      </w:r>
    </w:p>
    <w:p w14:paraId="5F480594" w14:textId="123364F3" w:rsidR="006C3575" w:rsidRPr="00734D36" w:rsidRDefault="00913C0E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lastRenderedPageBreak/>
        <w:t xml:space="preserve">   Alors le bourgmestre n’est plus bourgmestre. Maintenant, il y a une ‘maïeure’ à sa place ! Mais y a-t-il tellement </w:t>
      </w:r>
      <w:r w:rsidR="00AF0CDA" w:rsidRPr="00734D36">
        <w:rPr>
          <w:rFonts w:ascii="Century Gothic" w:hAnsi="Century Gothic"/>
          <w:sz w:val="28"/>
          <w:szCs w:val="28"/>
        </w:rPr>
        <w:t xml:space="preserve">d’affaires étrangères ou plutôt </w:t>
      </w:r>
      <w:r w:rsidRPr="00734D36">
        <w:rPr>
          <w:rFonts w:ascii="Century Gothic" w:hAnsi="Century Gothic"/>
          <w:sz w:val="28"/>
          <w:szCs w:val="28"/>
        </w:rPr>
        <w:t xml:space="preserve">d’étranges affaires pour que Maxime s’enfuie </w:t>
      </w:r>
      <w:r w:rsidR="0028114F" w:rsidRPr="00734D36">
        <w:rPr>
          <w:rFonts w:ascii="Century Gothic" w:hAnsi="Century Gothic"/>
          <w:sz w:val="28"/>
          <w:szCs w:val="28"/>
        </w:rPr>
        <w:t>afin de</w:t>
      </w:r>
      <w:r w:rsidRPr="00734D36">
        <w:rPr>
          <w:rFonts w:ascii="Century Gothic" w:hAnsi="Century Gothic"/>
          <w:sz w:val="28"/>
          <w:szCs w:val="28"/>
        </w:rPr>
        <w:t xml:space="preserve"> devenir ministre de Bart De Wever ? Ce n’est pas moi qui le dis, mais quelques mauvaises langues. Et à croire ce que j’entends,</w:t>
      </w:r>
      <w:r w:rsidR="008A18E2" w:rsidRPr="00734D36">
        <w:rPr>
          <w:rFonts w:ascii="Century Gothic" w:hAnsi="Century Gothic"/>
          <w:sz w:val="28"/>
          <w:szCs w:val="28"/>
        </w:rPr>
        <w:t xml:space="preserve"> il y en a plus d’une, ici, aujourd’hui.</w:t>
      </w:r>
    </w:p>
    <w:p w14:paraId="4A7E674A" w14:textId="71AE3FAB" w:rsidR="006C3575" w:rsidRPr="00734D36" w:rsidRDefault="006C3575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Une autre nouvelle. Il paraît également qu’il n’y a plus d’argent à la Région wallonne. Le président, Willy Borsu</w:t>
      </w:r>
      <w:r w:rsidR="0028114F" w:rsidRPr="00734D36">
        <w:rPr>
          <w:rFonts w:ascii="Century Gothic" w:hAnsi="Century Gothic"/>
          <w:sz w:val="28"/>
          <w:szCs w:val="28"/>
        </w:rPr>
        <w:t>s</w:t>
      </w:r>
      <w:r w:rsidRPr="00734D36">
        <w:rPr>
          <w:rFonts w:ascii="Century Gothic" w:hAnsi="Century Gothic"/>
          <w:sz w:val="28"/>
          <w:szCs w:val="28"/>
        </w:rPr>
        <w:t xml:space="preserve">, qui est de Marche-en-Famenne, a trouvé que, pour lui, le fauteuil du perchoir du parlement </w:t>
      </w:r>
      <w:r w:rsidR="00AF0CDA" w:rsidRPr="00734D36">
        <w:rPr>
          <w:rFonts w:ascii="Century Gothic" w:hAnsi="Century Gothic"/>
          <w:sz w:val="28"/>
          <w:szCs w:val="28"/>
        </w:rPr>
        <w:t>était</w:t>
      </w:r>
      <w:r w:rsidRPr="00734D36">
        <w:rPr>
          <w:rFonts w:ascii="Century Gothic" w:hAnsi="Century Gothic"/>
          <w:sz w:val="28"/>
          <w:szCs w:val="28"/>
        </w:rPr>
        <w:t xml:space="preserve"> un peu trop étroit. Mais on lui a répondu : « Ce ne sera pas possible </w:t>
      </w:r>
      <w:r w:rsidR="0028114F" w:rsidRPr="00734D36">
        <w:rPr>
          <w:rFonts w:ascii="Century Gothic" w:hAnsi="Century Gothic"/>
          <w:sz w:val="28"/>
          <w:szCs w:val="28"/>
        </w:rPr>
        <w:t xml:space="preserve">de </w:t>
      </w:r>
      <w:r w:rsidR="00AF0CDA" w:rsidRPr="00734D36">
        <w:rPr>
          <w:rFonts w:ascii="Century Gothic" w:hAnsi="Century Gothic"/>
          <w:sz w:val="28"/>
          <w:szCs w:val="28"/>
        </w:rPr>
        <w:t xml:space="preserve">vous </w:t>
      </w:r>
      <w:r w:rsidR="0028114F" w:rsidRPr="00734D36">
        <w:rPr>
          <w:rFonts w:ascii="Century Gothic" w:hAnsi="Century Gothic"/>
          <w:sz w:val="28"/>
          <w:szCs w:val="28"/>
        </w:rPr>
        <w:t>fournir</w:t>
      </w:r>
      <w:r w:rsidRPr="00734D36">
        <w:rPr>
          <w:rFonts w:ascii="Century Gothic" w:hAnsi="Century Gothic"/>
          <w:sz w:val="28"/>
          <w:szCs w:val="28"/>
        </w:rPr>
        <w:t xml:space="preserve"> un nouveau fauteuil. Alors, il faudra tenir votre </w:t>
      </w:r>
      <w:r w:rsidR="00AF0CDA" w:rsidRPr="00734D36">
        <w:rPr>
          <w:rFonts w:ascii="Century Gothic" w:hAnsi="Century Gothic"/>
          <w:sz w:val="28"/>
          <w:szCs w:val="28"/>
        </w:rPr>
        <w:t>derrière</w:t>
      </w:r>
      <w:r w:rsidRPr="00734D36">
        <w:rPr>
          <w:rFonts w:ascii="Century Gothic" w:hAnsi="Century Gothic"/>
          <w:sz w:val="28"/>
          <w:szCs w:val="28"/>
        </w:rPr>
        <w:t xml:space="preserve"> à l’étroit. » Entre nous, on est vraiment à l’étroit avec l’argent en Wallonie. </w:t>
      </w:r>
    </w:p>
    <w:p w14:paraId="1982E538" w14:textId="6B6951AD" w:rsidR="002B583A" w:rsidRPr="00734D36" w:rsidRDefault="006C3575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Alors Maxime, comme tu l’as déjà fait face à Georges-Louis Bouchez, </w:t>
      </w:r>
      <w:r w:rsidR="00C855E2" w:rsidRPr="00734D36">
        <w:rPr>
          <w:rFonts w:ascii="Century Gothic" w:hAnsi="Century Gothic"/>
          <w:sz w:val="28"/>
          <w:szCs w:val="28"/>
        </w:rPr>
        <w:t>ne crains pas</w:t>
      </w:r>
      <w:r w:rsidRPr="00734D36">
        <w:rPr>
          <w:rFonts w:ascii="Century Gothic" w:hAnsi="Century Gothic"/>
          <w:sz w:val="28"/>
          <w:szCs w:val="28"/>
        </w:rPr>
        <w:t xml:space="preserve"> de défendre de toutes tes forces nos amis Palestiniens. </w:t>
      </w:r>
      <w:r w:rsidR="00C855E2" w:rsidRPr="00734D36">
        <w:rPr>
          <w:rFonts w:ascii="Century Gothic" w:hAnsi="Century Gothic"/>
          <w:sz w:val="28"/>
          <w:szCs w:val="28"/>
        </w:rPr>
        <w:t>Pace que, chaque jour, à Gaza, nous voyons se perpétrer une boucherie, jamais pareille</w:t>
      </w:r>
      <w:r w:rsidR="009E13F2" w:rsidRPr="00734D36">
        <w:rPr>
          <w:rFonts w:ascii="Century Gothic" w:hAnsi="Century Gothic"/>
          <w:sz w:val="28"/>
          <w:szCs w:val="28"/>
        </w:rPr>
        <w:t> :</w:t>
      </w:r>
      <w:r w:rsidR="00C855E2" w:rsidRPr="00734D36">
        <w:rPr>
          <w:rFonts w:ascii="Century Gothic" w:hAnsi="Century Gothic"/>
          <w:sz w:val="28"/>
          <w:szCs w:val="28"/>
        </w:rPr>
        <w:t xml:space="preserve"> un vrai génocide. Tout en disant </w:t>
      </w:r>
      <w:r w:rsidR="00F47814" w:rsidRPr="00734D36">
        <w:rPr>
          <w:rFonts w:ascii="Century Gothic" w:hAnsi="Century Gothic"/>
          <w:sz w:val="28"/>
          <w:szCs w:val="28"/>
        </w:rPr>
        <w:t>cela</w:t>
      </w:r>
      <w:r w:rsidR="00C855E2" w:rsidRPr="00734D36">
        <w:rPr>
          <w:rFonts w:ascii="Century Gothic" w:hAnsi="Century Gothic"/>
          <w:sz w:val="28"/>
          <w:szCs w:val="28"/>
        </w:rPr>
        <w:t>, je sais qu’il y aura bien un mal luné qui dira : « Voilà qu’il est contre les Juifs</w:t>
      </w:r>
      <w:r w:rsidR="009E13F2" w:rsidRPr="00734D36">
        <w:rPr>
          <w:rFonts w:ascii="Century Gothic" w:hAnsi="Century Gothic"/>
          <w:sz w:val="28"/>
          <w:szCs w:val="28"/>
        </w:rPr>
        <w:t xml:space="preserve"> maintenant</w:t>
      </w:r>
      <w:r w:rsidR="00C855E2" w:rsidRPr="00734D36">
        <w:rPr>
          <w:rFonts w:ascii="Century Gothic" w:hAnsi="Century Gothic"/>
          <w:sz w:val="28"/>
          <w:szCs w:val="28"/>
        </w:rPr>
        <w:t xml:space="preserve"> ! Un antisémite, quoi ! » </w:t>
      </w:r>
    </w:p>
    <w:p w14:paraId="1969E537" w14:textId="77777777" w:rsidR="002B583A" w:rsidRPr="00734D36" w:rsidRDefault="002B583A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</w:p>
    <w:p w14:paraId="11AE3A3A" w14:textId="7CF16A44" w:rsidR="002B583A" w:rsidRPr="00734D36" w:rsidRDefault="002B583A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Dans l’évangile, Jésus a osé dire : « Les puissant</w:t>
      </w:r>
      <w:r w:rsidR="00B70E5B" w:rsidRPr="00734D36">
        <w:rPr>
          <w:rFonts w:ascii="Century Gothic" w:hAnsi="Century Gothic"/>
          <w:sz w:val="28"/>
          <w:szCs w:val="28"/>
        </w:rPr>
        <w:t>s</w:t>
      </w:r>
      <w:r w:rsidRPr="00734D36">
        <w:rPr>
          <w:rFonts w:ascii="Century Gothic" w:hAnsi="Century Gothic"/>
          <w:sz w:val="28"/>
          <w:szCs w:val="28"/>
        </w:rPr>
        <w:t xml:space="preserve"> sont les maîtres du monde. Ils font sentir leur pouvoir. » Mais il ajoutait : « Entre vous, il ne peut en être ainsi ! Celui qui veut être le premier, qu’il soit à la dernière place : la place du serviteur. »</w:t>
      </w:r>
    </w:p>
    <w:p w14:paraId="7B5FFA8A" w14:textId="56C18430" w:rsidR="006D5576" w:rsidRPr="00734D36" w:rsidRDefault="006D5576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« Les grands font sentir leur pouvoir … », comme David dans la première lecture. Mais </w:t>
      </w:r>
      <w:r w:rsidR="00B70E5B" w:rsidRPr="00734D36">
        <w:rPr>
          <w:rFonts w:ascii="Century Gothic" w:hAnsi="Century Gothic"/>
          <w:sz w:val="28"/>
          <w:szCs w:val="28"/>
        </w:rPr>
        <w:t>cela</w:t>
      </w:r>
      <w:r w:rsidRPr="00734D36">
        <w:rPr>
          <w:rFonts w:ascii="Century Gothic" w:hAnsi="Century Gothic"/>
          <w:sz w:val="28"/>
          <w:szCs w:val="28"/>
        </w:rPr>
        <w:t xml:space="preserve"> ne dure jamais autant que les contributions, ces affaires-là !</w:t>
      </w:r>
      <w:r w:rsidR="00E11D9F" w:rsidRPr="00734D36">
        <w:rPr>
          <w:rFonts w:ascii="Century Gothic" w:hAnsi="Century Gothic"/>
          <w:sz w:val="28"/>
          <w:szCs w:val="28"/>
        </w:rPr>
        <w:t xml:space="preserve"> L’histoire nous l’a raconté bien des fois, au long des siècles, les grands se sont </w:t>
      </w:r>
      <w:r w:rsidR="00CC44FE" w:rsidRPr="00734D36">
        <w:rPr>
          <w:rFonts w:ascii="Century Gothic" w:hAnsi="Century Gothic"/>
          <w:sz w:val="28"/>
          <w:szCs w:val="28"/>
        </w:rPr>
        <w:t>retrouvé</w:t>
      </w:r>
      <w:r w:rsidR="00E11D9F" w:rsidRPr="00734D36">
        <w:rPr>
          <w:rFonts w:ascii="Century Gothic" w:hAnsi="Century Gothic"/>
          <w:sz w:val="28"/>
          <w:szCs w:val="28"/>
        </w:rPr>
        <w:t xml:space="preserve"> le cul dans la boue. </w:t>
      </w:r>
    </w:p>
    <w:p w14:paraId="59069770" w14:textId="05CA6DF8" w:rsidR="008B42E5" w:rsidRPr="00734D36" w:rsidRDefault="008B42E5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Ici, c’est un prophète, Nathan, qui vient dire au roi : « L’ami, vous y êtes allé un peu fort, empruntant une mauvaise voie aux yeux de Dieu. » Il ne le lui dit pas ainsi, mais il se fait comprendre </w:t>
      </w:r>
      <w:r w:rsidR="00353A80" w:rsidRPr="00734D36">
        <w:rPr>
          <w:rFonts w:ascii="Century Gothic" w:hAnsi="Century Gothic"/>
          <w:sz w:val="28"/>
          <w:szCs w:val="28"/>
        </w:rPr>
        <w:t>en</w:t>
      </w:r>
      <w:r w:rsidRPr="00734D36">
        <w:rPr>
          <w:rFonts w:ascii="Century Gothic" w:hAnsi="Century Gothic"/>
          <w:sz w:val="28"/>
          <w:szCs w:val="28"/>
        </w:rPr>
        <w:t xml:space="preserve"> racontant une parabole. </w:t>
      </w:r>
    </w:p>
    <w:p w14:paraId="37FCF567" w14:textId="7E8A11E4" w:rsidR="009D1CC7" w:rsidRPr="00734D36" w:rsidRDefault="009D1CC7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Entre nous, est-ce que</w:t>
      </w:r>
      <w:r w:rsidR="00AF0CDA" w:rsidRPr="00734D36">
        <w:rPr>
          <w:rFonts w:ascii="Century Gothic" w:hAnsi="Century Gothic"/>
          <w:sz w:val="28"/>
          <w:szCs w:val="28"/>
        </w:rPr>
        <w:t xml:space="preserve">, parfois, </w:t>
      </w:r>
      <w:r w:rsidRPr="00734D36">
        <w:rPr>
          <w:rFonts w:ascii="Century Gothic" w:hAnsi="Century Gothic"/>
          <w:sz w:val="28"/>
          <w:szCs w:val="28"/>
        </w:rPr>
        <w:t>nous ne sommes pas com</w:t>
      </w:r>
      <w:r w:rsidR="00B70E5B" w:rsidRPr="00734D36">
        <w:rPr>
          <w:rFonts w:ascii="Century Gothic" w:hAnsi="Century Gothic"/>
          <w:sz w:val="28"/>
          <w:szCs w:val="28"/>
        </w:rPr>
        <w:t>m</w:t>
      </w:r>
      <w:r w:rsidRPr="00734D36">
        <w:rPr>
          <w:rFonts w:ascii="Century Gothic" w:hAnsi="Century Gothic"/>
          <w:sz w:val="28"/>
          <w:szCs w:val="28"/>
        </w:rPr>
        <w:t>e David à rêver de ce qui ne nous appartient pas</w:t>
      </w:r>
      <w:r w:rsidR="00465899" w:rsidRPr="00734D36">
        <w:rPr>
          <w:rFonts w:ascii="Century Gothic" w:hAnsi="Century Gothic"/>
          <w:sz w:val="28"/>
          <w:szCs w:val="28"/>
        </w:rPr>
        <w:t> ?</w:t>
      </w:r>
      <w:r w:rsidRPr="00734D36">
        <w:rPr>
          <w:rFonts w:ascii="Century Gothic" w:hAnsi="Century Gothic"/>
          <w:sz w:val="28"/>
          <w:szCs w:val="28"/>
        </w:rPr>
        <w:t xml:space="preserve"> </w:t>
      </w:r>
      <w:r w:rsidR="00465899" w:rsidRPr="00734D36">
        <w:rPr>
          <w:rFonts w:ascii="Century Gothic" w:hAnsi="Century Gothic"/>
          <w:sz w:val="28"/>
          <w:szCs w:val="28"/>
        </w:rPr>
        <w:t>O</w:t>
      </w:r>
      <w:r w:rsidRPr="00734D36">
        <w:rPr>
          <w:rFonts w:ascii="Century Gothic" w:hAnsi="Century Gothic"/>
          <w:sz w:val="28"/>
          <w:szCs w:val="28"/>
        </w:rPr>
        <w:t xml:space="preserve">u bien à emprunter un mauvais chemin ? Pourtant, autant le prophète que Jésus, </w:t>
      </w:r>
      <w:r w:rsidR="00B70E5B" w:rsidRPr="00734D36">
        <w:rPr>
          <w:rFonts w:ascii="Century Gothic" w:hAnsi="Century Gothic"/>
          <w:sz w:val="28"/>
          <w:szCs w:val="28"/>
        </w:rPr>
        <w:t xml:space="preserve">ils </w:t>
      </w:r>
      <w:r w:rsidRPr="00734D36">
        <w:rPr>
          <w:rFonts w:ascii="Century Gothic" w:hAnsi="Century Gothic"/>
          <w:sz w:val="28"/>
          <w:szCs w:val="28"/>
        </w:rPr>
        <w:t>osent nous certifier qu’il n’y a rien de plus vrai, et qui apporte du bonheur, que quand nous sommes bienveillants</w:t>
      </w:r>
      <w:r w:rsidR="0052201E" w:rsidRPr="00734D36">
        <w:rPr>
          <w:rFonts w:ascii="Century Gothic" w:hAnsi="Century Gothic"/>
          <w:sz w:val="28"/>
          <w:szCs w:val="28"/>
        </w:rPr>
        <w:t xml:space="preserve"> </w:t>
      </w:r>
      <w:r w:rsidR="00AF0CDA" w:rsidRPr="00734D36">
        <w:rPr>
          <w:rFonts w:ascii="Century Gothic" w:hAnsi="Century Gothic"/>
          <w:sz w:val="28"/>
          <w:szCs w:val="28"/>
        </w:rPr>
        <w:t>ou que nous rendons service, bénévolement, aux</w:t>
      </w:r>
      <w:r w:rsidR="0052201E" w:rsidRPr="00734D36">
        <w:rPr>
          <w:rFonts w:ascii="Century Gothic" w:hAnsi="Century Gothic"/>
          <w:sz w:val="28"/>
          <w:szCs w:val="28"/>
        </w:rPr>
        <w:t xml:space="preserve"> plus petits de la société. </w:t>
      </w:r>
    </w:p>
    <w:p w14:paraId="0D61B47A" w14:textId="44C7E79A" w:rsidR="001530E8" w:rsidRPr="00734D36" w:rsidRDefault="0052201E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lastRenderedPageBreak/>
        <w:t xml:space="preserve">   L’évangile, lui, nous parle de ce qui s’est passé à la maison de la belle-mère de saint Pierre. La pauvre femme est au lit, fort malade. On parle d’elle à Jésus. Lui, il ne fait ni une ni deux, il va la trouver. Il la prend par la main et la fait se lever. Autant dire qu’elle est remise sur pied et bien vivante.</w:t>
      </w:r>
    </w:p>
    <w:p w14:paraId="7D01598A" w14:textId="643CBC82" w:rsidR="000F7612" w:rsidRPr="00734D36" w:rsidRDefault="001530E8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Ha ! Les belles-mères ! Depuis ce jour-là que n’a-t-on raconté sur elles</w:t>
      </w:r>
      <w:r w:rsidR="000F7612" w:rsidRPr="00734D36">
        <w:rPr>
          <w:rFonts w:ascii="Century Gothic" w:hAnsi="Century Gothic"/>
          <w:sz w:val="28"/>
          <w:szCs w:val="28"/>
        </w:rPr>
        <w:t> !</w:t>
      </w:r>
      <w:r w:rsidRPr="00734D36">
        <w:rPr>
          <w:rFonts w:ascii="Century Gothic" w:hAnsi="Century Gothic"/>
          <w:sz w:val="28"/>
          <w:szCs w:val="28"/>
        </w:rPr>
        <w:t xml:space="preserve"> Un premier exemple : « Savez-vous bien pourquoi, par trois fois, saint Pierre a renié Jésus ? C’était lors de son arrestation </w:t>
      </w:r>
      <w:r w:rsidR="00B70E5B" w:rsidRPr="00734D36">
        <w:rPr>
          <w:rFonts w:ascii="Century Gothic" w:hAnsi="Century Gothic"/>
          <w:sz w:val="28"/>
          <w:szCs w:val="28"/>
        </w:rPr>
        <w:t>quand il</w:t>
      </w:r>
      <w:r w:rsidRPr="00734D36">
        <w:rPr>
          <w:rFonts w:ascii="Century Gothic" w:hAnsi="Century Gothic"/>
          <w:sz w:val="28"/>
          <w:szCs w:val="28"/>
        </w:rPr>
        <w:t xml:space="preserve"> fut présenté au tribunal des Juifs.</w:t>
      </w:r>
      <w:r w:rsidR="000F7612" w:rsidRPr="00734D36">
        <w:rPr>
          <w:rFonts w:ascii="Century Gothic" w:hAnsi="Century Gothic"/>
          <w:sz w:val="28"/>
          <w:szCs w:val="28"/>
        </w:rPr>
        <w:t xml:space="preserve"> C’est parce qu’il avait guéri sa belle-mère ! »</w:t>
      </w:r>
    </w:p>
    <w:p w14:paraId="76519DB4" w14:textId="0447B508" w:rsidR="00873A97" w:rsidRPr="00734D36" w:rsidRDefault="000F7612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C’est vrai qu’on leur fait une </w:t>
      </w:r>
      <w:r w:rsidR="00D87408" w:rsidRPr="00734D36">
        <w:rPr>
          <w:rFonts w:ascii="Century Gothic" w:hAnsi="Century Gothic"/>
          <w:sz w:val="28"/>
          <w:szCs w:val="28"/>
        </w:rPr>
        <w:t>telle</w:t>
      </w:r>
      <w:r w:rsidRPr="00734D36">
        <w:rPr>
          <w:rFonts w:ascii="Century Gothic" w:hAnsi="Century Gothic"/>
          <w:sz w:val="28"/>
          <w:szCs w:val="28"/>
        </w:rPr>
        <w:t xml:space="preserve"> réputation</w:t>
      </w:r>
      <w:r w:rsidR="00D87408" w:rsidRPr="00734D36">
        <w:rPr>
          <w:rFonts w:ascii="Century Gothic" w:hAnsi="Century Gothic"/>
          <w:sz w:val="28"/>
          <w:szCs w:val="28"/>
        </w:rPr>
        <w:t>, qu</w:t>
      </w:r>
      <w:r w:rsidR="00B70E5B" w:rsidRPr="00734D36">
        <w:rPr>
          <w:rFonts w:ascii="Century Gothic" w:hAnsi="Century Gothic"/>
          <w:sz w:val="28"/>
          <w:szCs w:val="28"/>
        </w:rPr>
        <w:t>i</w:t>
      </w:r>
      <w:r w:rsidR="00D87408" w:rsidRPr="00734D36">
        <w:rPr>
          <w:rFonts w:ascii="Century Gothic" w:hAnsi="Century Gothic"/>
          <w:sz w:val="28"/>
          <w:szCs w:val="28"/>
        </w:rPr>
        <w:t xml:space="preserve"> n’est pas à redire ici, aujourd’hui.</w:t>
      </w:r>
    </w:p>
    <w:p w14:paraId="7175CEDA" w14:textId="77777777" w:rsidR="00873A97" w:rsidRPr="00734D36" w:rsidRDefault="00873A97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Un autre exemple : </w:t>
      </w:r>
    </w:p>
    <w:p w14:paraId="50C1EB87" w14:textId="77777777" w:rsidR="00873A97" w:rsidRPr="00734D36" w:rsidRDefault="00873A97" w:rsidP="00873A97">
      <w:pPr>
        <w:pStyle w:val="Sansinterligne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Ma belle-mère, c’est un ange ! dit le premier. </w:t>
      </w:r>
    </w:p>
    <w:p w14:paraId="34EC1CE3" w14:textId="77777777" w:rsidR="00873A97" w:rsidRPr="00734D36" w:rsidRDefault="00873A97" w:rsidP="00873A97">
      <w:pPr>
        <w:pStyle w:val="Sansinterligne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>Et l’autre de lui répondre : ‘Tu as de la chance, ô toi, la mienne elle vit encore !’</w:t>
      </w:r>
    </w:p>
    <w:p w14:paraId="2FBCDF8E" w14:textId="77777777" w:rsidR="00873A97" w:rsidRPr="00734D36" w:rsidRDefault="00873A97" w:rsidP="00873A97">
      <w:pPr>
        <w:pStyle w:val="Sansinterligne"/>
        <w:jc w:val="both"/>
        <w:rPr>
          <w:rFonts w:ascii="Century Gothic" w:hAnsi="Century Gothic"/>
          <w:sz w:val="16"/>
          <w:szCs w:val="16"/>
        </w:rPr>
      </w:pPr>
    </w:p>
    <w:p w14:paraId="3B376D3F" w14:textId="4EEB72BF" w:rsidR="007B22B9" w:rsidRPr="00734D36" w:rsidRDefault="00873A97" w:rsidP="00873A97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Non ! Ce n’est pas pour leur réputation que nous avons choisi ce texte. Mais parce qu’en premier</w:t>
      </w:r>
      <w:r w:rsidR="00AF0CDA" w:rsidRPr="00734D36">
        <w:rPr>
          <w:rFonts w:ascii="Century Gothic" w:hAnsi="Century Gothic"/>
          <w:sz w:val="28"/>
          <w:szCs w:val="28"/>
        </w:rPr>
        <w:t xml:space="preserve"> lieu</w:t>
      </w:r>
      <w:r w:rsidRPr="00734D36">
        <w:rPr>
          <w:rFonts w:ascii="Century Gothic" w:hAnsi="Century Gothic"/>
          <w:sz w:val="28"/>
          <w:szCs w:val="28"/>
        </w:rPr>
        <w:t>, Jésus a eu le cœur tout retourné par ce qui était arrivé à cette femme. Pour elle, il s’est montré grandement amical. Mais aussi parce que la femme, quand elle a été guérie, s’est mise à servir tous ceux qui étaient là dans la maison.</w:t>
      </w:r>
      <w:r w:rsidR="002E37D2" w:rsidRPr="00734D36">
        <w:rPr>
          <w:rFonts w:ascii="Century Gothic" w:hAnsi="Century Gothic"/>
          <w:sz w:val="28"/>
          <w:szCs w:val="28"/>
        </w:rPr>
        <w:t xml:space="preserve"> Comme dit l’évangile, elle leur a </w:t>
      </w:r>
      <w:r w:rsidR="00AF0CDA" w:rsidRPr="00734D36">
        <w:rPr>
          <w:rFonts w:ascii="Century Gothic" w:hAnsi="Century Gothic"/>
          <w:sz w:val="28"/>
          <w:szCs w:val="28"/>
        </w:rPr>
        <w:t>prépar</w:t>
      </w:r>
      <w:r w:rsidR="002E37D2" w:rsidRPr="00734D36">
        <w:rPr>
          <w:rFonts w:ascii="Century Gothic" w:hAnsi="Century Gothic"/>
          <w:sz w:val="28"/>
          <w:szCs w:val="28"/>
        </w:rPr>
        <w:t>é</w:t>
      </w:r>
      <w:r w:rsidR="000F579B" w:rsidRPr="00734D36">
        <w:rPr>
          <w:rFonts w:ascii="Century Gothic" w:hAnsi="Century Gothic"/>
          <w:sz w:val="28"/>
          <w:szCs w:val="28"/>
        </w:rPr>
        <w:t xml:space="preserve"> une bonne tasse de thé à la menthe, avec du miel ! </w:t>
      </w:r>
    </w:p>
    <w:p w14:paraId="1FFED721" w14:textId="3833D3B4" w:rsidR="00B514E9" w:rsidRPr="00734D36" w:rsidRDefault="007B22B9" w:rsidP="00873A97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Une bonne enclume n’a pas crainte du marteau, nous dit un dicton wallon. Que nous soyons chrétiens ou non, que faisons</w:t>
      </w:r>
      <w:r w:rsidR="00AF0CDA" w:rsidRPr="00734D36">
        <w:rPr>
          <w:rFonts w:ascii="Century Gothic" w:hAnsi="Century Gothic"/>
          <w:sz w:val="28"/>
          <w:szCs w:val="28"/>
        </w:rPr>
        <w:t>-nous</w:t>
      </w:r>
      <w:r w:rsidRPr="00734D36">
        <w:rPr>
          <w:rFonts w:ascii="Century Gothic" w:hAnsi="Century Gothic"/>
          <w:sz w:val="28"/>
          <w:szCs w:val="28"/>
        </w:rPr>
        <w:t xml:space="preserve"> quand des mendiants nous apostrophent dans les rues ? Quand des réfugiés d’un peu partout sur la terre,</w:t>
      </w:r>
      <w:r w:rsidR="00B514E9" w:rsidRPr="00734D36">
        <w:rPr>
          <w:rFonts w:ascii="Century Gothic" w:hAnsi="Century Gothic"/>
          <w:sz w:val="28"/>
          <w:szCs w:val="28"/>
        </w:rPr>
        <w:t xml:space="preserve"> frappent à notre porte ? Quand nous voyons des jeunes à la dérive</w:t>
      </w:r>
      <w:r w:rsidR="00B70E5B" w:rsidRPr="00734D36">
        <w:rPr>
          <w:rFonts w:ascii="Century Gothic" w:hAnsi="Century Gothic"/>
          <w:sz w:val="28"/>
          <w:szCs w:val="28"/>
        </w:rPr>
        <w:t>, qui se</w:t>
      </w:r>
      <w:r w:rsidR="00B514E9" w:rsidRPr="00734D36">
        <w:rPr>
          <w:rFonts w:ascii="Century Gothic" w:hAnsi="Century Gothic"/>
          <w:sz w:val="28"/>
          <w:szCs w:val="28"/>
        </w:rPr>
        <w:t xml:space="preserve"> retrouvent </w:t>
      </w:r>
      <w:r w:rsidR="00B70E5B" w:rsidRPr="00734D36">
        <w:rPr>
          <w:rFonts w:ascii="Century Gothic" w:hAnsi="Century Gothic"/>
          <w:sz w:val="28"/>
          <w:szCs w:val="28"/>
        </w:rPr>
        <w:t>à la</w:t>
      </w:r>
      <w:r w:rsidR="00B514E9" w:rsidRPr="00734D36">
        <w:rPr>
          <w:rFonts w:ascii="Century Gothic" w:hAnsi="Century Gothic"/>
          <w:sz w:val="28"/>
          <w:szCs w:val="28"/>
        </w:rPr>
        <w:t xml:space="preserve"> rue ? Ce n’est pas au loin ! C’est chez nous, à Namur. </w:t>
      </w:r>
    </w:p>
    <w:p w14:paraId="4091911E" w14:textId="2D95A107" w:rsidR="00E9000D" w:rsidRPr="00734D36" w:rsidRDefault="00B514E9" w:rsidP="00873A97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Comme Jésus dans l’évangile, n’ayons crainte d’être amical et serviable pour quelqu’un dans l</w:t>
      </w:r>
      <w:r w:rsidR="00E9000D" w:rsidRPr="00734D36">
        <w:rPr>
          <w:rFonts w:ascii="Century Gothic" w:hAnsi="Century Gothic"/>
          <w:sz w:val="28"/>
          <w:szCs w:val="28"/>
        </w:rPr>
        <w:t>a</w:t>
      </w:r>
      <w:r w:rsidRPr="00734D36">
        <w:rPr>
          <w:rFonts w:ascii="Century Gothic" w:hAnsi="Century Gothic"/>
          <w:sz w:val="28"/>
          <w:szCs w:val="28"/>
        </w:rPr>
        <w:t xml:space="preserve"> difficulté. </w:t>
      </w:r>
      <w:r w:rsidR="00E9000D" w:rsidRPr="00734D36">
        <w:rPr>
          <w:rFonts w:ascii="Century Gothic" w:hAnsi="Century Gothic"/>
          <w:sz w:val="28"/>
          <w:szCs w:val="28"/>
        </w:rPr>
        <w:t xml:space="preserve">Il y aura, j’en suis sûr, du bonheur à récolter. </w:t>
      </w:r>
    </w:p>
    <w:p w14:paraId="5ADE4C5A" w14:textId="77777777" w:rsidR="00E9000D" w:rsidRPr="00734D36" w:rsidRDefault="00E9000D" w:rsidP="00873A97">
      <w:pPr>
        <w:pStyle w:val="Sansinterligne"/>
        <w:jc w:val="both"/>
        <w:rPr>
          <w:rFonts w:ascii="Century Gothic" w:hAnsi="Century Gothic"/>
          <w:sz w:val="16"/>
          <w:szCs w:val="16"/>
        </w:rPr>
      </w:pPr>
    </w:p>
    <w:p w14:paraId="5B6D626D" w14:textId="77777777" w:rsidR="00465899" w:rsidRPr="00734D36" w:rsidRDefault="00E9000D" w:rsidP="00873A97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 xml:space="preserve">   Comme nous sommes</w:t>
      </w:r>
      <w:r w:rsidR="00465899" w:rsidRPr="00734D36">
        <w:rPr>
          <w:rFonts w:ascii="Century Gothic" w:hAnsi="Century Gothic"/>
          <w:sz w:val="28"/>
          <w:szCs w:val="28"/>
        </w:rPr>
        <w:t xml:space="preserve"> à la fête, je pense à ces mots écrits, un jour, par Charles Wérotte, un Rèlî Namurois :</w:t>
      </w:r>
    </w:p>
    <w:p w14:paraId="26B38400" w14:textId="545FCEC5" w:rsidR="00465899" w:rsidRPr="00734D36" w:rsidRDefault="00465899" w:rsidP="00873A97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ab/>
        <w:t xml:space="preserve">Si notre vie est une vraie lumière, </w:t>
      </w:r>
    </w:p>
    <w:p w14:paraId="44EE2CD1" w14:textId="77777777" w:rsidR="00465899" w:rsidRPr="00734D36" w:rsidRDefault="00465899" w:rsidP="00873A97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ab/>
        <w:t xml:space="preserve">Nous ne marcherons pas affligé. </w:t>
      </w:r>
    </w:p>
    <w:p w14:paraId="0E848EEF" w14:textId="59C9D359" w:rsidR="00465899" w:rsidRPr="00734D36" w:rsidRDefault="00465899" w:rsidP="00873A97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ab/>
        <w:t>Rafraîchir ses yeux, c’est de la ‘camelote’  (bêtise)</w:t>
      </w:r>
    </w:p>
    <w:p w14:paraId="43732A7A" w14:textId="38EF5AF1" w:rsidR="00465899" w:rsidRPr="00734D36" w:rsidRDefault="00465899" w:rsidP="00873A97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tab/>
        <w:t xml:space="preserve">Il vaut mieux rafraîchir son gossier. </w:t>
      </w:r>
    </w:p>
    <w:p w14:paraId="4D1513D9" w14:textId="77777777" w:rsidR="00465899" w:rsidRPr="00734D36" w:rsidRDefault="00465899" w:rsidP="00873A97">
      <w:pPr>
        <w:pStyle w:val="Sansinterligne"/>
        <w:jc w:val="both"/>
        <w:rPr>
          <w:rFonts w:ascii="Century Gothic" w:hAnsi="Century Gothic"/>
          <w:sz w:val="28"/>
          <w:szCs w:val="28"/>
        </w:rPr>
      </w:pPr>
    </w:p>
    <w:p w14:paraId="1F8AA22B" w14:textId="77777777" w:rsidR="00465899" w:rsidRPr="00734D36" w:rsidRDefault="00465899" w:rsidP="00873A97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734D36">
        <w:rPr>
          <w:rFonts w:ascii="Century Gothic" w:hAnsi="Century Gothic"/>
          <w:sz w:val="28"/>
          <w:szCs w:val="28"/>
        </w:rPr>
        <w:lastRenderedPageBreak/>
        <w:t xml:space="preserve">   Allez ! Bonnes fêtes à tous ! Mais veillez à la bonne et non à la large mesure, évidemment, afin de rafraîchir votre gossier !</w:t>
      </w:r>
    </w:p>
    <w:p w14:paraId="47D8C702" w14:textId="77777777" w:rsidR="00465899" w:rsidRDefault="00465899" w:rsidP="00873A97">
      <w:pPr>
        <w:pStyle w:val="Sansinterligne"/>
        <w:jc w:val="both"/>
        <w:rPr>
          <w:rFonts w:ascii="Century Gothic" w:hAnsi="Century Gothic"/>
          <w:sz w:val="28"/>
          <w:szCs w:val="28"/>
        </w:rPr>
      </w:pPr>
    </w:p>
    <w:p w14:paraId="79BB170C" w14:textId="555372F8" w:rsidR="00465899" w:rsidRDefault="00465899" w:rsidP="00873A97">
      <w:pPr>
        <w:pStyle w:val="Sansinterligne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 xml:space="preserve">A Dieu ne plaise ! </w:t>
      </w:r>
    </w:p>
    <w:p w14:paraId="3A67AF2C" w14:textId="5AD0922C" w:rsidR="0052201E" w:rsidRPr="001530E8" w:rsidRDefault="00E9000D" w:rsidP="00873A97">
      <w:pPr>
        <w:pStyle w:val="Sansinterligne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</w:t>
      </w:r>
      <w:r w:rsidR="002E37D2">
        <w:rPr>
          <w:rFonts w:ascii="Century Gothic" w:hAnsi="Century Gothic"/>
          <w:sz w:val="28"/>
          <w:szCs w:val="28"/>
        </w:rPr>
        <w:t xml:space="preserve"> </w:t>
      </w:r>
      <w:r w:rsidR="00873A97">
        <w:rPr>
          <w:rFonts w:ascii="Century Gothic" w:hAnsi="Century Gothic"/>
          <w:sz w:val="28"/>
          <w:szCs w:val="28"/>
        </w:rPr>
        <w:t xml:space="preserve">   </w:t>
      </w:r>
      <w:r w:rsidR="00D87408">
        <w:rPr>
          <w:rFonts w:ascii="Century Gothic" w:hAnsi="Century Gothic"/>
          <w:sz w:val="28"/>
          <w:szCs w:val="28"/>
        </w:rPr>
        <w:t xml:space="preserve"> </w:t>
      </w:r>
      <w:r w:rsidR="001530E8">
        <w:rPr>
          <w:rFonts w:ascii="Century Gothic" w:hAnsi="Century Gothic"/>
          <w:sz w:val="28"/>
          <w:szCs w:val="28"/>
        </w:rPr>
        <w:t xml:space="preserve"> </w:t>
      </w:r>
      <w:r w:rsidR="0052201E" w:rsidRPr="001530E8">
        <w:rPr>
          <w:rFonts w:ascii="Century Gothic" w:hAnsi="Century Gothic"/>
          <w:sz w:val="28"/>
          <w:szCs w:val="28"/>
        </w:rPr>
        <w:t xml:space="preserve"> </w:t>
      </w:r>
    </w:p>
    <w:p w14:paraId="436224C1" w14:textId="77ABB791" w:rsidR="009938C8" w:rsidRPr="001530E8" w:rsidRDefault="002B583A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1530E8">
        <w:rPr>
          <w:rFonts w:ascii="Century Gothic" w:hAnsi="Century Gothic"/>
          <w:sz w:val="28"/>
          <w:szCs w:val="28"/>
        </w:rPr>
        <w:t xml:space="preserve">  </w:t>
      </w:r>
      <w:r w:rsidR="006C3575" w:rsidRPr="001530E8">
        <w:rPr>
          <w:rFonts w:ascii="Century Gothic" w:hAnsi="Century Gothic"/>
          <w:sz w:val="28"/>
          <w:szCs w:val="28"/>
        </w:rPr>
        <w:t xml:space="preserve"> </w:t>
      </w:r>
      <w:r w:rsidR="008A18E2" w:rsidRPr="001530E8">
        <w:rPr>
          <w:rFonts w:ascii="Century Gothic" w:hAnsi="Century Gothic"/>
          <w:sz w:val="28"/>
          <w:szCs w:val="28"/>
        </w:rPr>
        <w:t xml:space="preserve"> </w:t>
      </w:r>
      <w:r w:rsidR="00913C0E" w:rsidRPr="001530E8">
        <w:rPr>
          <w:rFonts w:ascii="Century Gothic" w:hAnsi="Century Gothic"/>
          <w:sz w:val="28"/>
          <w:szCs w:val="28"/>
        </w:rPr>
        <w:t xml:space="preserve">  </w:t>
      </w:r>
    </w:p>
    <w:p w14:paraId="3180133E" w14:textId="19754844" w:rsidR="00CF79D4" w:rsidRPr="001530E8" w:rsidRDefault="00913C0E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1530E8">
        <w:rPr>
          <w:rFonts w:ascii="Century Gothic" w:hAnsi="Century Gothic"/>
          <w:sz w:val="28"/>
          <w:szCs w:val="28"/>
        </w:rPr>
        <w:t xml:space="preserve"> </w:t>
      </w:r>
      <w:r w:rsidR="00CF79D4" w:rsidRPr="001530E8">
        <w:rPr>
          <w:rFonts w:ascii="Century Gothic" w:hAnsi="Century Gothic"/>
          <w:sz w:val="28"/>
          <w:szCs w:val="28"/>
        </w:rPr>
        <w:t xml:space="preserve"> </w:t>
      </w:r>
    </w:p>
    <w:p w14:paraId="67109E39" w14:textId="402C288F" w:rsidR="00CF79D4" w:rsidRPr="001530E8" w:rsidRDefault="00CF79D4" w:rsidP="00CF79D4">
      <w:pPr>
        <w:pStyle w:val="Sansinterligne"/>
        <w:jc w:val="both"/>
        <w:rPr>
          <w:rFonts w:ascii="Century Gothic" w:hAnsi="Century Gothic"/>
          <w:sz w:val="28"/>
          <w:szCs w:val="28"/>
        </w:rPr>
      </w:pPr>
      <w:r w:rsidRPr="001530E8">
        <w:rPr>
          <w:rFonts w:ascii="Century Gothic" w:hAnsi="Century Gothic"/>
          <w:sz w:val="28"/>
          <w:szCs w:val="28"/>
        </w:rPr>
        <w:t xml:space="preserve"> </w:t>
      </w:r>
    </w:p>
    <w:sectPr w:rsidR="00CF79D4" w:rsidRPr="0015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2B76"/>
    <w:multiLevelType w:val="hybridMultilevel"/>
    <w:tmpl w:val="03CE6314"/>
    <w:lvl w:ilvl="0" w:tplc="19BCB0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04ACE"/>
    <w:multiLevelType w:val="hybridMultilevel"/>
    <w:tmpl w:val="E59AE3E8"/>
    <w:lvl w:ilvl="0" w:tplc="2A844DE0">
      <w:start w:val="2025"/>
      <w:numFmt w:val="bullet"/>
      <w:lvlText w:val="-"/>
      <w:lvlJc w:val="left"/>
      <w:pPr>
        <w:ind w:left="615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815804609">
    <w:abstractNumId w:val="1"/>
  </w:num>
  <w:num w:numId="2" w16cid:durableId="155978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E1"/>
    <w:rsid w:val="0008646E"/>
    <w:rsid w:val="000A76BA"/>
    <w:rsid w:val="000C4C87"/>
    <w:rsid w:val="000F579B"/>
    <w:rsid w:val="000F7612"/>
    <w:rsid w:val="00114A07"/>
    <w:rsid w:val="00134E4E"/>
    <w:rsid w:val="001530E8"/>
    <w:rsid w:val="00161AB1"/>
    <w:rsid w:val="001C7DF7"/>
    <w:rsid w:val="001E0EBB"/>
    <w:rsid w:val="002600CD"/>
    <w:rsid w:val="0028114F"/>
    <w:rsid w:val="00296BDB"/>
    <w:rsid w:val="002A326E"/>
    <w:rsid w:val="002B336D"/>
    <w:rsid w:val="002B583A"/>
    <w:rsid w:val="002C43B9"/>
    <w:rsid w:val="002C66C4"/>
    <w:rsid w:val="002E37D2"/>
    <w:rsid w:val="00353A80"/>
    <w:rsid w:val="00356D07"/>
    <w:rsid w:val="00364C08"/>
    <w:rsid w:val="0038006C"/>
    <w:rsid w:val="00381971"/>
    <w:rsid w:val="003B254D"/>
    <w:rsid w:val="004274E1"/>
    <w:rsid w:val="0042778D"/>
    <w:rsid w:val="00460DA8"/>
    <w:rsid w:val="00465899"/>
    <w:rsid w:val="004E5DA4"/>
    <w:rsid w:val="00501C49"/>
    <w:rsid w:val="0052201E"/>
    <w:rsid w:val="00527355"/>
    <w:rsid w:val="00536896"/>
    <w:rsid w:val="005B327C"/>
    <w:rsid w:val="005D39EF"/>
    <w:rsid w:val="00622EC3"/>
    <w:rsid w:val="006A1AF9"/>
    <w:rsid w:val="006C3575"/>
    <w:rsid w:val="006D5576"/>
    <w:rsid w:val="007004DE"/>
    <w:rsid w:val="00732B6F"/>
    <w:rsid w:val="00734D36"/>
    <w:rsid w:val="0074093F"/>
    <w:rsid w:val="00777F2F"/>
    <w:rsid w:val="007B22B9"/>
    <w:rsid w:val="0081266D"/>
    <w:rsid w:val="00814AE1"/>
    <w:rsid w:val="008269F2"/>
    <w:rsid w:val="008474B4"/>
    <w:rsid w:val="00873A97"/>
    <w:rsid w:val="008A18E2"/>
    <w:rsid w:val="008B42E5"/>
    <w:rsid w:val="008C34B8"/>
    <w:rsid w:val="008C6D6B"/>
    <w:rsid w:val="00905EE7"/>
    <w:rsid w:val="00913C0E"/>
    <w:rsid w:val="00956E72"/>
    <w:rsid w:val="00963849"/>
    <w:rsid w:val="009938C8"/>
    <w:rsid w:val="009D1CC7"/>
    <w:rsid w:val="009E13F2"/>
    <w:rsid w:val="00A0116E"/>
    <w:rsid w:val="00A546BD"/>
    <w:rsid w:val="00A9141F"/>
    <w:rsid w:val="00AF0CDA"/>
    <w:rsid w:val="00B33EE0"/>
    <w:rsid w:val="00B514E9"/>
    <w:rsid w:val="00B54ECE"/>
    <w:rsid w:val="00B61982"/>
    <w:rsid w:val="00B70CE2"/>
    <w:rsid w:val="00B70E5B"/>
    <w:rsid w:val="00B73E12"/>
    <w:rsid w:val="00B83165"/>
    <w:rsid w:val="00BC55EA"/>
    <w:rsid w:val="00C2762A"/>
    <w:rsid w:val="00C7344A"/>
    <w:rsid w:val="00C855E2"/>
    <w:rsid w:val="00CC3FCF"/>
    <w:rsid w:val="00CC44FE"/>
    <w:rsid w:val="00CF79D4"/>
    <w:rsid w:val="00D20E47"/>
    <w:rsid w:val="00D77761"/>
    <w:rsid w:val="00D84B3F"/>
    <w:rsid w:val="00D87408"/>
    <w:rsid w:val="00DC3D46"/>
    <w:rsid w:val="00E11D9F"/>
    <w:rsid w:val="00E3512C"/>
    <w:rsid w:val="00E406CD"/>
    <w:rsid w:val="00E646FA"/>
    <w:rsid w:val="00E67AB3"/>
    <w:rsid w:val="00E9000D"/>
    <w:rsid w:val="00EE3D0A"/>
    <w:rsid w:val="00F262A9"/>
    <w:rsid w:val="00F47814"/>
    <w:rsid w:val="00F73686"/>
    <w:rsid w:val="00FC6EC0"/>
    <w:rsid w:val="00FE6308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7BEB"/>
  <w15:chartTrackingRefBased/>
  <w15:docId w15:val="{74EF2F29-6CF7-41A8-98DA-1D2E87C1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7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7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7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7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7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7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7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7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7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7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7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74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74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74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74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74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74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7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7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7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7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7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74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74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74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7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74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74E1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qFormat/>
    <w:rsid w:val="00FC6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2151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Van Vynckt</dc:creator>
  <cp:keywords/>
  <dc:description/>
  <cp:lastModifiedBy>Bernard Van Vynckt</cp:lastModifiedBy>
  <cp:revision>5</cp:revision>
  <cp:lastPrinted>2025-09-06T06:37:00Z</cp:lastPrinted>
  <dcterms:created xsi:type="dcterms:W3CDTF">2025-09-06T06:36:00Z</dcterms:created>
  <dcterms:modified xsi:type="dcterms:W3CDTF">2025-09-08T15:10:00Z</dcterms:modified>
</cp:coreProperties>
</file>